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5EB7" w:rsidRPr="00E67841" w:rsidRDefault="00AB4E53" w:rsidP="00244C5A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6784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ADDITIF N° 01</w:t>
      </w:r>
      <w:r w:rsidR="00925EB7" w:rsidRPr="00E6784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/A</w:t>
      </w:r>
      <w:r w:rsidRPr="00E67841">
        <w:rPr>
          <w:rFonts w:ascii="Times New Roman" w:hAnsi="Times New Roman" w:cs="Times New Roman"/>
          <w:sz w:val="28"/>
          <w:szCs w:val="28"/>
        </w:rPr>
        <w:t>/</w:t>
      </w:r>
      <w:r w:rsidR="00E67841" w:rsidRPr="00E6784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DC</w:t>
      </w:r>
      <w:r w:rsidRPr="00E6784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/</w:t>
      </w:r>
      <w:r w:rsidR="00E67841" w:rsidRPr="00E6784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67841" w:rsidRPr="00E67841">
        <w:rPr>
          <w:rFonts w:ascii="Times New Roman" w:hAnsi="Times New Roman" w:cs="Times New Roman"/>
          <w:b/>
          <w:sz w:val="28"/>
          <w:szCs w:val="28"/>
        </w:rPr>
        <w:t>R-AD/D-V/CNY/SG/SIGAMP/2026</w:t>
      </w:r>
      <w:r w:rsidR="00E67841" w:rsidRPr="00E6784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25EB7" w:rsidRPr="00E6784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du ______________ relatif </w:t>
      </w:r>
      <w:r w:rsidR="005E106B" w:rsidRPr="00E6784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au</w:t>
      </w:r>
    </w:p>
    <w:p w:rsidR="00E67841" w:rsidRPr="00E67841" w:rsidRDefault="00E67841" w:rsidP="00E67841">
      <w:pPr>
        <w:suppressAutoHyphens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7841">
        <w:rPr>
          <w:rFonts w:ascii="Times New Roman" w:hAnsi="Times New Roman" w:cs="Times New Roman"/>
          <w:b/>
          <w:sz w:val="28"/>
          <w:szCs w:val="28"/>
        </w:rPr>
        <w:t>DOSSIER DE DEMANDE DE COTATIONS N°</w:t>
      </w:r>
      <w:r w:rsidRPr="00E67841">
        <w:rPr>
          <w:rFonts w:ascii="Times New Roman" w:hAnsi="Times New Roman" w:cs="Times New Roman"/>
          <w:b/>
          <w:sz w:val="28"/>
          <w:szCs w:val="28"/>
        </w:rPr>
        <w:t>0</w:t>
      </w:r>
      <w:bookmarkStart w:id="0" w:name="_GoBack"/>
      <w:bookmarkEnd w:id="0"/>
      <w:r w:rsidRPr="00E67841">
        <w:rPr>
          <w:rFonts w:ascii="Times New Roman" w:hAnsi="Times New Roman" w:cs="Times New Roman"/>
          <w:b/>
          <w:sz w:val="28"/>
          <w:szCs w:val="28"/>
        </w:rPr>
        <w:t>3</w:t>
      </w:r>
      <w:r w:rsidRPr="00E67841">
        <w:rPr>
          <w:rFonts w:ascii="Times New Roman" w:hAnsi="Times New Roman" w:cs="Times New Roman"/>
          <w:b/>
          <w:sz w:val="28"/>
          <w:szCs w:val="28"/>
        </w:rPr>
        <w:t>/DC/R-AD/D-V/CNY/SG/SIGAMP/2026 DU</w:t>
      </w:r>
      <w:r w:rsidRPr="00E67841">
        <w:rPr>
          <w:rFonts w:ascii="Times New Roman" w:hAnsi="Times New Roman" w:cs="Times New Roman"/>
          <w:b/>
          <w:sz w:val="28"/>
          <w:szCs w:val="28"/>
        </w:rPr>
        <w:t xml:space="preserve"> 17 AOUT 2026</w:t>
      </w:r>
    </w:p>
    <w:p w:rsidR="00E67841" w:rsidRPr="00E67841" w:rsidRDefault="00E67841" w:rsidP="00E67841">
      <w:pPr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E67841">
        <w:rPr>
          <w:rFonts w:ascii="Times New Roman" w:hAnsi="Times New Roman" w:cs="Times New Roman"/>
          <w:b/>
          <w:bCs/>
          <w:i/>
          <w:sz w:val="24"/>
          <w:szCs w:val="24"/>
        </w:rPr>
        <w:t>POUR LES TRAVAUX D'ECLAIRAGE PUBLIC PAR LA POSE DE 25 (VINGT-CINQ) LAMPADAIRES SOLAIRES DANS CERTAINES LOCALITES DE LA COMMUNE DE NYAMBAKA, DEPARTEMENT DU VINA, REGION DE L'ADAMAOUA</w:t>
      </w:r>
    </w:p>
    <w:p w:rsidR="00E67841" w:rsidRPr="00E67841" w:rsidRDefault="00E67841" w:rsidP="00E67841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67841">
        <w:rPr>
          <w:rFonts w:ascii="Times New Roman" w:hAnsi="Times New Roman" w:cs="Times New Roman"/>
          <w:b/>
          <w:bCs/>
          <w:i/>
          <w:sz w:val="24"/>
          <w:szCs w:val="24"/>
        </w:rPr>
        <w:t>« EN PROCEDURE D’URGENCE »</w:t>
      </w:r>
    </w:p>
    <w:p w:rsidR="00F85F0D" w:rsidRPr="00E67841" w:rsidRDefault="001A6BC3" w:rsidP="00F85F0D">
      <w:pPr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E678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Les </w:t>
      </w:r>
      <w:r w:rsidR="00F85F0D" w:rsidRPr="00E678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corrections suivantes ont été apportées </w:t>
      </w:r>
      <w:r w:rsidR="00E67841" w:rsidRPr="00E67841">
        <w:rPr>
          <w:rFonts w:ascii="Times New Roman" w:hAnsi="Times New Roman" w:cs="Times New Roman"/>
          <w:color w:val="000000" w:themeColor="text1"/>
          <w:sz w:val="24"/>
          <w:szCs w:val="24"/>
        </w:rPr>
        <w:t>à la</w:t>
      </w:r>
      <w:r w:rsidR="00E52912" w:rsidRPr="00E678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603A3" w:rsidRPr="00E67841">
        <w:rPr>
          <w:rFonts w:ascii="Times New Roman" w:hAnsi="Times New Roman" w:cs="Times New Roman"/>
          <w:color w:val="000000" w:themeColor="text1"/>
          <w:sz w:val="24"/>
          <w:szCs w:val="24"/>
        </w:rPr>
        <w:t>DC.</w:t>
      </w:r>
    </w:p>
    <w:p w:rsidR="00925EB7" w:rsidRPr="00E67841" w:rsidRDefault="00925EB7" w:rsidP="00E67841">
      <w:pPr>
        <w:spacing w:before="120" w:after="120"/>
        <w:jc w:val="both"/>
        <w:rPr>
          <w:rFonts w:ascii="Times New Roman" w:hAnsi="Times New Roman" w:cs="Times New Roman"/>
          <w:b/>
          <w:bCs/>
          <w:szCs w:val="24"/>
        </w:rPr>
      </w:pPr>
      <w:r w:rsidRPr="00E67841">
        <w:rPr>
          <w:rFonts w:ascii="Times New Roman" w:hAnsi="Times New Roman" w:cs="Times New Roman"/>
          <w:color w:val="000000" w:themeColor="text1"/>
          <w:sz w:val="24"/>
          <w:szCs w:val="24"/>
        </w:rPr>
        <w:t>Au lieu de :</w:t>
      </w:r>
      <w:r w:rsidR="00E67841" w:rsidRPr="00E67841">
        <w:rPr>
          <w:rFonts w:ascii="Times New Roman" w:hAnsi="Times New Roman" w:cs="Times New Roman"/>
          <w:b/>
          <w:bCs/>
          <w:szCs w:val="24"/>
        </w:rPr>
        <w:t xml:space="preserve"> </w:t>
      </w:r>
      <w:r w:rsidR="00E67841" w:rsidRPr="00E67841">
        <w:rPr>
          <w:rFonts w:ascii="Times New Roman" w:hAnsi="Times New Roman" w:cs="Times New Roman"/>
          <w:b/>
          <w:bCs/>
          <w:szCs w:val="24"/>
        </w:rPr>
        <w:t>CADRE DU DEVIS QUANTITATIF ET ESTIMATIF</w:t>
      </w:r>
    </w:p>
    <w:tbl>
      <w:tblPr>
        <w:tblW w:w="5788" w:type="pct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43"/>
        <w:gridCol w:w="5761"/>
        <w:gridCol w:w="850"/>
        <w:gridCol w:w="1135"/>
        <w:gridCol w:w="992"/>
        <w:gridCol w:w="709"/>
      </w:tblGrid>
      <w:tr w:rsidR="00E67841" w:rsidRPr="00E67841" w:rsidTr="00E67841">
        <w:trPr>
          <w:trHeight w:val="578"/>
        </w:trPr>
        <w:tc>
          <w:tcPr>
            <w:tcW w:w="497" w:type="pct"/>
            <w:shd w:val="clear" w:color="auto" w:fill="D9D9D9"/>
          </w:tcPr>
          <w:p w:rsidR="00E67841" w:rsidRPr="00E67841" w:rsidRDefault="00E67841" w:rsidP="0059183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  <w:r w:rsidRPr="00E67841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N° de prix</w:t>
            </w:r>
          </w:p>
        </w:tc>
        <w:tc>
          <w:tcPr>
            <w:tcW w:w="2746" w:type="pct"/>
            <w:shd w:val="clear" w:color="auto" w:fill="D9D9D9"/>
            <w:noWrap/>
            <w:vAlign w:val="center"/>
            <w:hideMark/>
          </w:tcPr>
          <w:p w:rsidR="00E67841" w:rsidRPr="00E67841" w:rsidRDefault="00E67841" w:rsidP="0059183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  <w:r w:rsidRPr="00E67841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Désignation</w:t>
            </w:r>
          </w:p>
        </w:tc>
        <w:tc>
          <w:tcPr>
            <w:tcW w:w="405" w:type="pct"/>
            <w:shd w:val="clear" w:color="auto" w:fill="D9D9D9"/>
            <w:noWrap/>
            <w:vAlign w:val="center"/>
            <w:hideMark/>
          </w:tcPr>
          <w:p w:rsidR="00E67841" w:rsidRPr="00E67841" w:rsidRDefault="00E67841" w:rsidP="0059183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  <w:r w:rsidRPr="00E67841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Unités</w:t>
            </w:r>
          </w:p>
        </w:tc>
        <w:tc>
          <w:tcPr>
            <w:tcW w:w="541" w:type="pct"/>
            <w:shd w:val="clear" w:color="auto" w:fill="D9D9D9"/>
            <w:noWrap/>
            <w:vAlign w:val="center"/>
            <w:hideMark/>
          </w:tcPr>
          <w:p w:rsidR="00E67841" w:rsidRPr="00E67841" w:rsidRDefault="00E67841" w:rsidP="0059183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  <w:r w:rsidRPr="00E67841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Quantités</w:t>
            </w:r>
          </w:p>
        </w:tc>
        <w:tc>
          <w:tcPr>
            <w:tcW w:w="473" w:type="pct"/>
            <w:shd w:val="clear" w:color="auto" w:fill="D9D9D9"/>
            <w:noWrap/>
            <w:vAlign w:val="center"/>
            <w:hideMark/>
          </w:tcPr>
          <w:p w:rsidR="00E67841" w:rsidRPr="00E67841" w:rsidRDefault="00E67841" w:rsidP="0059183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  <w:r w:rsidRPr="00E67841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Prix Unitaire</w:t>
            </w:r>
          </w:p>
        </w:tc>
        <w:tc>
          <w:tcPr>
            <w:tcW w:w="338" w:type="pct"/>
            <w:shd w:val="clear" w:color="auto" w:fill="D9D9D9"/>
            <w:noWrap/>
            <w:vAlign w:val="center"/>
            <w:hideMark/>
          </w:tcPr>
          <w:p w:rsidR="00E67841" w:rsidRPr="00E67841" w:rsidRDefault="00E67841" w:rsidP="0059183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  <w:r w:rsidRPr="00E67841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Prix Total</w:t>
            </w:r>
          </w:p>
        </w:tc>
      </w:tr>
      <w:tr w:rsidR="00E67841" w:rsidRPr="00E67841" w:rsidTr="00E67841">
        <w:trPr>
          <w:trHeight w:val="663"/>
        </w:trPr>
        <w:tc>
          <w:tcPr>
            <w:tcW w:w="497" w:type="pct"/>
          </w:tcPr>
          <w:p w:rsidR="00E67841" w:rsidRPr="00E67841" w:rsidRDefault="00E67841" w:rsidP="00591838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  <w:r w:rsidRPr="00E67841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100</w:t>
            </w:r>
          </w:p>
        </w:tc>
        <w:tc>
          <w:tcPr>
            <w:tcW w:w="2746" w:type="pct"/>
            <w:shd w:val="clear" w:color="auto" w:fill="auto"/>
            <w:noWrap/>
            <w:vAlign w:val="center"/>
            <w:hideMark/>
          </w:tcPr>
          <w:p w:rsidR="00E67841" w:rsidRPr="00E67841" w:rsidRDefault="00E67841" w:rsidP="00E6784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  <w:r w:rsidRPr="00E67841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TRAVAUX PRELIMINAIRES (</w:t>
            </w:r>
            <w:r w:rsidRPr="00E67841">
              <w:rPr>
                <w:rFonts w:ascii="Times New Roman" w:hAnsi="Times New Roman" w:cs="Times New Roman"/>
                <w:color w:val="000000"/>
                <w:szCs w:val="24"/>
              </w:rPr>
              <w:t>Installation chantier, Projet d’exécution, Abattage et élagage, transport du matériel, amené et repli du chantier)</w:t>
            </w:r>
          </w:p>
        </w:tc>
        <w:tc>
          <w:tcPr>
            <w:tcW w:w="405" w:type="pct"/>
            <w:shd w:val="clear" w:color="auto" w:fill="auto"/>
            <w:noWrap/>
            <w:vAlign w:val="center"/>
            <w:hideMark/>
          </w:tcPr>
          <w:p w:rsidR="00E67841" w:rsidRPr="00E67841" w:rsidRDefault="00E67841" w:rsidP="00591838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67841">
              <w:rPr>
                <w:rFonts w:ascii="Times New Roman" w:hAnsi="Times New Roman" w:cs="Times New Roman"/>
                <w:color w:val="000000"/>
                <w:szCs w:val="24"/>
              </w:rPr>
              <w:t>FF</w:t>
            </w:r>
          </w:p>
        </w:tc>
        <w:tc>
          <w:tcPr>
            <w:tcW w:w="541" w:type="pct"/>
            <w:shd w:val="clear" w:color="auto" w:fill="auto"/>
            <w:noWrap/>
            <w:vAlign w:val="center"/>
          </w:tcPr>
          <w:p w:rsidR="00E67841" w:rsidRPr="00E67841" w:rsidRDefault="00E67841" w:rsidP="00591838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67841">
              <w:rPr>
                <w:rFonts w:ascii="Times New Roman" w:hAnsi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473" w:type="pct"/>
            <w:shd w:val="clear" w:color="auto" w:fill="auto"/>
            <w:noWrap/>
            <w:vAlign w:val="center"/>
          </w:tcPr>
          <w:p w:rsidR="00E67841" w:rsidRPr="00E67841" w:rsidRDefault="00E67841" w:rsidP="00591838">
            <w:pPr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38" w:type="pct"/>
            <w:shd w:val="clear" w:color="auto" w:fill="auto"/>
            <w:noWrap/>
            <w:vAlign w:val="center"/>
          </w:tcPr>
          <w:p w:rsidR="00E67841" w:rsidRPr="00E67841" w:rsidRDefault="00E67841" w:rsidP="00591838">
            <w:pPr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</w:tr>
      <w:tr w:rsidR="00E67841" w:rsidRPr="00E67841" w:rsidTr="00E67841">
        <w:trPr>
          <w:trHeight w:val="1035"/>
        </w:trPr>
        <w:tc>
          <w:tcPr>
            <w:tcW w:w="497" w:type="pct"/>
          </w:tcPr>
          <w:p w:rsidR="00E67841" w:rsidRPr="00E67841" w:rsidRDefault="00E67841" w:rsidP="00591838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  <w:r w:rsidRPr="00E67841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101</w:t>
            </w:r>
          </w:p>
        </w:tc>
        <w:tc>
          <w:tcPr>
            <w:tcW w:w="2746" w:type="pct"/>
            <w:shd w:val="clear" w:color="auto" w:fill="auto"/>
            <w:noWrap/>
            <w:vAlign w:val="center"/>
            <w:hideMark/>
          </w:tcPr>
          <w:p w:rsidR="00E67841" w:rsidRPr="00E67841" w:rsidRDefault="00E67841" w:rsidP="00E6784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  <w:r w:rsidRPr="00E67841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 xml:space="preserve">Mise en place du massif de fondation </w:t>
            </w:r>
            <w:r w:rsidRPr="00E67841">
              <w:rPr>
                <w:rFonts w:ascii="Times New Roman" w:hAnsi="Times New Roman" w:cs="Times New Roman"/>
                <w:color w:val="000000"/>
                <w:szCs w:val="24"/>
              </w:rPr>
              <w:t xml:space="preserve">(Fouilles en terrain ordinaire, mise en place du Massif bétonné, Dimensions : (500X500X1000mm),  y/c système d'encrage et scellement des mats de lampadaires et toutes suggestions) </w:t>
            </w:r>
          </w:p>
        </w:tc>
        <w:tc>
          <w:tcPr>
            <w:tcW w:w="405" w:type="pct"/>
            <w:shd w:val="clear" w:color="auto" w:fill="auto"/>
            <w:noWrap/>
            <w:vAlign w:val="center"/>
            <w:hideMark/>
          </w:tcPr>
          <w:p w:rsidR="00E67841" w:rsidRPr="00E67841" w:rsidRDefault="00E67841" w:rsidP="00591838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67841">
              <w:rPr>
                <w:rFonts w:ascii="Times New Roman" w:hAnsi="Times New Roman" w:cs="Times New Roman"/>
                <w:color w:val="000000"/>
                <w:szCs w:val="24"/>
              </w:rPr>
              <w:t>U</w:t>
            </w:r>
          </w:p>
        </w:tc>
        <w:tc>
          <w:tcPr>
            <w:tcW w:w="541" w:type="pct"/>
            <w:shd w:val="clear" w:color="auto" w:fill="auto"/>
            <w:noWrap/>
            <w:vAlign w:val="center"/>
          </w:tcPr>
          <w:p w:rsidR="00E67841" w:rsidRPr="00E67841" w:rsidRDefault="00E67841" w:rsidP="00591838">
            <w:pPr>
              <w:jc w:val="center"/>
              <w:rPr>
                <w:rFonts w:ascii="Times New Roman" w:hAnsi="Times New Roman" w:cs="Times New Roman"/>
                <w:b/>
                <w:color w:val="000000"/>
                <w:szCs w:val="24"/>
              </w:rPr>
            </w:pPr>
            <w:r w:rsidRPr="00E67841">
              <w:rPr>
                <w:rFonts w:ascii="Times New Roman" w:hAnsi="Times New Roman" w:cs="Times New Roman"/>
                <w:b/>
                <w:color w:val="000000"/>
                <w:szCs w:val="24"/>
              </w:rPr>
              <w:t>34</w:t>
            </w:r>
          </w:p>
        </w:tc>
        <w:tc>
          <w:tcPr>
            <w:tcW w:w="473" w:type="pct"/>
            <w:shd w:val="clear" w:color="auto" w:fill="auto"/>
            <w:noWrap/>
            <w:vAlign w:val="center"/>
          </w:tcPr>
          <w:p w:rsidR="00E67841" w:rsidRPr="00E67841" w:rsidRDefault="00E67841" w:rsidP="00591838">
            <w:pPr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38" w:type="pct"/>
            <w:shd w:val="clear" w:color="auto" w:fill="auto"/>
            <w:noWrap/>
            <w:vAlign w:val="center"/>
          </w:tcPr>
          <w:p w:rsidR="00E67841" w:rsidRPr="00E67841" w:rsidRDefault="00E67841" w:rsidP="00591838">
            <w:pPr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</w:tr>
      <w:tr w:rsidR="00E67841" w:rsidRPr="00E67841" w:rsidTr="00E67841">
        <w:trPr>
          <w:trHeight w:val="1035"/>
        </w:trPr>
        <w:tc>
          <w:tcPr>
            <w:tcW w:w="497" w:type="pct"/>
          </w:tcPr>
          <w:p w:rsidR="00E67841" w:rsidRPr="00E67841" w:rsidRDefault="00E67841" w:rsidP="00591838">
            <w:pPr>
              <w:jc w:val="both"/>
              <w:rPr>
                <w:rFonts w:ascii="Times New Roman" w:hAnsi="Times New Roman" w:cs="Times New Roman"/>
                <w:b/>
                <w:color w:val="000000"/>
                <w:szCs w:val="24"/>
              </w:rPr>
            </w:pPr>
            <w:r w:rsidRPr="00E67841">
              <w:rPr>
                <w:rFonts w:ascii="Times New Roman" w:hAnsi="Times New Roman" w:cs="Times New Roman"/>
                <w:b/>
                <w:color w:val="000000"/>
                <w:szCs w:val="24"/>
              </w:rPr>
              <w:t>102</w:t>
            </w:r>
          </w:p>
        </w:tc>
        <w:tc>
          <w:tcPr>
            <w:tcW w:w="2746" w:type="pct"/>
            <w:shd w:val="clear" w:color="auto" w:fill="auto"/>
            <w:noWrap/>
            <w:vAlign w:val="center"/>
          </w:tcPr>
          <w:p w:rsidR="00E67841" w:rsidRPr="00E67841" w:rsidRDefault="00E67841" w:rsidP="00E6784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Cs w:val="24"/>
              </w:rPr>
            </w:pPr>
            <w:r w:rsidRPr="00E67841">
              <w:rPr>
                <w:rFonts w:ascii="Times New Roman" w:hAnsi="Times New Roman" w:cs="Times New Roman"/>
                <w:b/>
                <w:color w:val="000000"/>
                <w:szCs w:val="24"/>
              </w:rPr>
              <w:t xml:space="preserve">Plus-value de transport des équipements pour lampadaires solaire au-delà de </w:t>
            </w:r>
            <w:proofErr w:type="gramStart"/>
            <w:r w:rsidRPr="00E67841">
              <w:rPr>
                <w:rFonts w:ascii="Times New Roman" w:hAnsi="Times New Roman" w:cs="Times New Roman"/>
                <w:b/>
                <w:color w:val="000000"/>
                <w:szCs w:val="24"/>
              </w:rPr>
              <w:t>50  km</w:t>
            </w:r>
            <w:proofErr w:type="gramEnd"/>
          </w:p>
          <w:p w:rsidR="00E67841" w:rsidRPr="00E67841" w:rsidRDefault="00E67841" w:rsidP="00E6784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67841">
              <w:rPr>
                <w:rFonts w:ascii="Times New Roman" w:hAnsi="Times New Roman" w:cs="Times New Roman"/>
                <w:color w:val="000000"/>
                <w:szCs w:val="24"/>
              </w:rPr>
              <w:t>Les distances de transport sont prises en compte et mesurées entre le chef-lieu de la Région (zone de chargement) et chef-lieu de l’arrondissement de la zone de mise en œuvre, en suivant le plus court chemin.</w:t>
            </w:r>
          </w:p>
        </w:tc>
        <w:tc>
          <w:tcPr>
            <w:tcW w:w="405" w:type="pct"/>
            <w:shd w:val="clear" w:color="auto" w:fill="auto"/>
            <w:noWrap/>
            <w:vAlign w:val="center"/>
          </w:tcPr>
          <w:p w:rsidR="00E67841" w:rsidRPr="00E67841" w:rsidRDefault="00E67841" w:rsidP="00591838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67841">
              <w:rPr>
                <w:rFonts w:ascii="Times New Roman" w:hAnsi="Times New Roman" w:cs="Times New Roman"/>
                <w:color w:val="000000"/>
                <w:szCs w:val="24"/>
              </w:rPr>
              <w:t>u/km</w:t>
            </w:r>
          </w:p>
        </w:tc>
        <w:tc>
          <w:tcPr>
            <w:tcW w:w="541" w:type="pct"/>
            <w:shd w:val="clear" w:color="auto" w:fill="auto"/>
            <w:noWrap/>
            <w:vAlign w:val="center"/>
          </w:tcPr>
          <w:p w:rsidR="00E67841" w:rsidRPr="00E67841" w:rsidRDefault="00E67841" w:rsidP="00591838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  <w:szCs w:val="24"/>
              </w:rPr>
            </w:pPr>
            <w:r w:rsidRPr="00E67841">
              <w:rPr>
                <w:rFonts w:ascii="Times New Roman" w:hAnsi="Times New Roman" w:cs="Times New Roman"/>
                <w:b/>
                <w:i/>
                <w:color w:val="000000"/>
                <w:szCs w:val="24"/>
              </w:rPr>
              <w:t>100</w:t>
            </w:r>
          </w:p>
        </w:tc>
        <w:tc>
          <w:tcPr>
            <w:tcW w:w="473" w:type="pct"/>
            <w:shd w:val="clear" w:color="auto" w:fill="auto"/>
            <w:noWrap/>
            <w:vAlign w:val="center"/>
          </w:tcPr>
          <w:p w:rsidR="00E67841" w:rsidRPr="00E67841" w:rsidRDefault="00E67841" w:rsidP="00591838">
            <w:pPr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38" w:type="pct"/>
            <w:shd w:val="clear" w:color="auto" w:fill="auto"/>
            <w:noWrap/>
            <w:vAlign w:val="center"/>
          </w:tcPr>
          <w:p w:rsidR="00E67841" w:rsidRPr="00E67841" w:rsidRDefault="00E67841" w:rsidP="00591838">
            <w:pPr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</w:tr>
      <w:tr w:rsidR="00E67841" w:rsidRPr="00E67841" w:rsidTr="00E67841">
        <w:trPr>
          <w:trHeight w:val="1290"/>
        </w:trPr>
        <w:tc>
          <w:tcPr>
            <w:tcW w:w="497" w:type="pct"/>
          </w:tcPr>
          <w:p w:rsidR="00E67841" w:rsidRPr="00E67841" w:rsidRDefault="00E67841" w:rsidP="00591838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  <w:r w:rsidRPr="00E67841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103</w:t>
            </w:r>
          </w:p>
        </w:tc>
        <w:tc>
          <w:tcPr>
            <w:tcW w:w="2746" w:type="pct"/>
            <w:shd w:val="clear" w:color="auto" w:fill="auto"/>
            <w:noWrap/>
            <w:vAlign w:val="center"/>
            <w:hideMark/>
          </w:tcPr>
          <w:p w:rsidR="00E67841" w:rsidRPr="00E67841" w:rsidRDefault="00E67841" w:rsidP="00E6784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  <w:r w:rsidRPr="00E67841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FOURNITURE ET INSTALLATION DES LAMPADAIRES SOLAIRES</w:t>
            </w:r>
            <w:r w:rsidRPr="00E67841">
              <w:rPr>
                <w:rFonts w:ascii="Times New Roman" w:hAnsi="Times New Roman" w:cs="Times New Roman"/>
                <w:color w:val="000000"/>
                <w:szCs w:val="24"/>
              </w:rPr>
              <w:t xml:space="preserve"> (Hauteur du mat 7m, kit d'éclairage TOUT EN UN (ALL IN ONE) conformément aux spécifications techniques prescrites dans le Dossier de Cotation "</w:t>
            </w:r>
            <w:r w:rsidRPr="00E6784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Cs w:val="24"/>
              </w:rPr>
              <w:t>Chapitre II : Spécifications techniques générales des prestations"</w:t>
            </w:r>
            <w:r w:rsidRPr="00E67841">
              <w:rPr>
                <w:rFonts w:ascii="Times New Roman" w:hAnsi="Times New Roman" w:cs="Times New Roman"/>
                <w:color w:val="000000"/>
                <w:szCs w:val="24"/>
              </w:rPr>
              <w:t>)</w:t>
            </w:r>
          </w:p>
        </w:tc>
        <w:tc>
          <w:tcPr>
            <w:tcW w:w="405" w:type="pct"/>
            <w:shd w:val="clear" w:color="auto" w:fill="auto"/>
            <w:noWrap/>
            <w:vAlign w:val="center"/>
            <w:hideMark/>
          </w:tcPr>
          <w:p w:rsidR="00E67841" w:rsidRPr="00E67841" w:rsidRDefault="00E67841" w:rsidP="00591838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67841">
              <w:rPr>
                <w:rFonts w:ascii="Times New Roman" w:hAnsi="Times New Roman" w:cs="Times New Roman"/>
                <w:color w:val="000000"/>
                <w:szCs w:val="24"/>
              </w:rPr>
              <w:t>U</w:t>
            </w:r>
          </w:p>
        </w:tc>
        <w:tc>
          <w:tcPr>
            <w:tcW w:w="541" w:type="pct"/>
            <w:shd w:val="clear" w:color="auto" w:fill="auto"/>
            <w:noWrap/>
            <w:vAlign w:val="center"/>
          </w:tcPr>
          <w:p w:rsidR="00E67841" w:rsidRPr="00E67841" w:rsidRDefault="00E67841" w:rsidP="00591838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67841">
              <w:rPr>
                <w:rFonts w:ascii="Times New Roman" w:hAnsi="Times New Roman" w:cs="Times New Roman"/>
                <w:color w:val="000000"/>
                <w:szCs w:val="24"/>
              </w:rPr>
              <w:t>34</w:t>
            </w:r>
          </w:p>
        </w:tc>
        <w:tc>
          <w:tcPr>
            <w:tcW w:w="473" w:type="pct"/>
            <w:shd w:val="clear" w:color="auto" w:fill="auto"/>
            <w:noWrap/>
            <w:vAlign w:val="center"/>
          </w:tcPr>
          <w:p w:rsidR="00E67841" w:rsidRPr="00E67841" w:rsidRDefault="00E67841" w:rsidP="00591838">
            <w:pPr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38" w:type="pct"/>
            <w:shd w:val="clear" w:color="auto" w:fill="auto"/>
            <w:noWrap/>
            <w:vAlign w:val="center"/>
          </w:tcPr>
          <w:p w:rsidR="00E67841" w:rsidRPr="00E67841" w:rsidRDefault="00E67841" w:rsidP="00591838">
            <w:pPr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</w:tr>
      <w:tr w:rsidR="00E67841" w:rsidRPr="00E67841" w:rsidTr="00E67841">
        <w:trPr>
          <w:trHeight w:val="330"/>
        </w:trPr>
        <w:tc>
          <w:tcPr>
            <w:tcW w:w="497" w:type="pct"/>
          </w:tcPr>
          <w:p w:rsidR="00E67841" w:rsidRPr="00E67841" w:rsidRDefault="00E67841" w:rsidP="00E678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4165" w:type="pct"/>
            <w:gridSpan w:val="4"/>
            <w:shd w:val="clear" w:color="auto" w:fill="auto"/>
            <w:noWrap/>
            <w:vAlign w:val="center"/>
            <w:hideMark/>
          </w:tcPr>
          <w:p w:rsidR="00E67841" w:rsidRPr="00E67841" w:rsidRDefault="00E67841" w:rsidP="00E678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  <w:r w:rsidRPr="00E67841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TOTAL HORS TAXES</w:t>
            </w:r>
          </w:p>
        </w:tc>
        <w:tc>
          <w:tcPr>
            <w:tcW w:w="338" w:type="pct"/>
            <w:shd w:val="clear" w:color="auto" w:fill="auto"/>
            <w:noWrap/>
            <w:vAlign w:val="center"/>
          </w:tcPr>
          <w:p w:rsidR="00E67841" w:rsidRPr="00E67841" w:rsidRDefault="00E67841" w:rsidP="00E67841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</w:tr>
      <w:tr w:rsidR="00E67841" w:rsidRPr="00E67841" w:rsidTr="00E67841">
        <w:trPr>
          <w:trHeight w:val="330"/>
        </w:trPr>
        <w:tc>
          <w:tcPr>
            <w:tcW w:w="497" w:type="pct"/>
          </w:tcPr>
          <w:p w:rsidR="00E67841" w:rsidRPr="00E67841" w:rsidRDefault="00E67841" w:rsidP="00E678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4165" w:type="pct"/>
            <w:gridSpan w:val="4"/>
            <w:shd w:val="clear" w:color="auto" w:fill="auto"/>
            <w:noWrap/>
            <w:vAlign w:val="center"/>
            <w:hideMark/>
          </w:tcPr>
          <w:p w:rsidR="00E67841" w:rsidRPr="00E67841" w:rsidRDefault="00E67841" w:rsidP="00E678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  <w:r w:rsidRPr="00E67841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TVA (19,25%) sur les prix 100 ; 101 ; 102</w:t>
            </w:r>
          </w:p>
        </w:tc>
        <w:tc>
          <w:tcPr>
            <w:tcW w:w="338" w:type="pct"/>
            <w:shd w:val="clear" w:color="auto" w:fill="auto"/>
            <w:noWrap/>
            <w:vAlign w:val="center"/>
          </w:tcPr>
          <w:p w:rsidR="00E67841" w:rsidRPr="00E67841" w:rsidRDefault="00E67841" w:rsidP="00E67841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</w:tr>
      <w:tr w:rsidR="00E67841" w:rsidRPr="00E67841" w:rsidTr="00E67841">
        <w:trPr>
          <w:trHeight w:val="330"/>
        </w:trPr>
        <w:tc>
          <w:tcPr>
            <w:tcW w:w="497" w:type="pct"/>
          </w:tcPr>
          <w:p w:rsidR="00E67841" w:rsidRPr="00E67841" w:rsidRDefault="00E67841" w:rsidP="00E678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4165" w:type="pct"/>
            <w:gridSpan w:val="4"/>
            <w:shd w:val="clear" w:color="auto" w:fill="auto"/>
            <w:noWrap/>
            <w:vAlign w:val="center"/>
            <w:hideMark/>
          </w:tcPr>
          <w:p w:rsidR="00E67841" w:rsidRPr="00E67841" w:rsidRDefault="00E67841" w:rsidP="00E678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  <w:r w:rsidRPr="00E67841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AIR (2,2% ou 5,5%)</w:t>
            </w:r>
          </w:p>
        </w:tc>
        <w:tc>
          <w:tcPr>
            <w:tcW w:w="338" w:type="pct"/>
            <w:shd w:val="clear" w:color="auto" w:fill="auto"/>
            <w:noWrap/>
            <w:vAlign w:val="center"/>
          </w:tcPr>
          <w:p w:rsidR="00E67841" w:rsidRPr="00E67841" w:rsidRDefault="00E67841" w:rsidP="00E67841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</w:tr>
      <w:tr w:rsidR="00E67841" w:rsidRPr="00E67841" w:rsidTr="00E67841">
        <w:trPr>
          <w:trHeight w:val="330"/>
        </w:trPr>
        <w:tc>
          <w:tcPr>
            <w:tcW w:w="497" w:type="pct"/>
          </w:tcPr>
          <w:p w:rsidR="00E67841" w:rsidRPr="00E67841" w:rsidRDefault="00E67841" w:rsidP="00E678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4165" w:type="pct"/>
            <w:gridSpan w:val="4"/>
            <w:shd w:val="clear" w:color="auto" w:fill="auto"/>
            <w:noWrap/>
            <w:vAlign w:val="center"/>
            <w:hideMark/>
          </w:tcPr>
          <w:p w:rsidR="00E67841" w:rsidRPr="00E67841" w:rsidRDefault="00E67841" w:rsidP="00E678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  <w:r w:rsidRPr="00E67841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TOTAL TTC</w:t>
            </w:r>
          </w:p>
        </w:tc>
        <w:tc>
          <w:tcPr>
            <w:tcW w:w="338" w:type="pct"/>
            <w:shd w:val="clear" w:color="auto" w:fill="auto"/>
            <w:noWrap/>
            <w:vAlign w:val="center"/>
          </w:tcPr>
          <w:p w:rsidR="00E67841" w:rsidRPr="00E67841" w:rsidRDefault="00E67841" w:rsidP="00E67841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</w:tr>
      <w:tr w:rsidR="00E67841" w:rsidRPr="00E67841" w:rsidTr="00E67841">
        <w:trPr>
          <w:trHeight w:val="330"/>
        </w:trPr>
        <w:tc>
          <w:tcPr>
            <w:tcW w:w="497" w:type="pct"/>
          </w:tcPr>
          <w:p w:rsidR="00E67841" w:rsidRPr="00E67841" w:rsidRDefault="00E67841" w:rsidP="00E678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4165" w:type="pct"/>
            <w:gridSpan w:val="4"/>
            <w:shd w:val="clear" w:color="auto" w:fill="auto"/>
            <w:noWrap/>
            <w:vAlign w:val="center"/>
            <w:hideMark/>
          </w:tcPr>
          <w:p w:rsidR="00E67841" w:rsidRPr="00E67841" w:rsidRDefault="00E67841" w:rsidP="00E678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  <w:r w:rsidRPr="00E67841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Net à mandater</w:t>
            </w:r>
          </w:p>
        </w:tc>
        <w:tc>
          <w:tcPr>
            <w:tcW w:w="338" w:type="pct"/>
            <w:shd w:val="clear" w:color="auto" w:fill="auto"/>
            <w:noWrap/>
            <w:vAlign w:val="center"/>
          </w:tcPr>
          <w:p w:rsidR="00E67841" w:rsidRPr="00E67841" w:rsidRDefault="00E67841" w:rsidP="00E67841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</w:tr>
    </w:tbl>
    <w:p w:rsidR="005B2C37" w:rsidRPr="00E67841" w:rsidRDefault="005B2C37" w:rsidP="00E67841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da-DK"/>
        </w:rPr>
      </w:pPr>
    </w:p>
    <w:p w:rsidR="005B2C37" w:rsidRPr="00E67841" w:rsidRDefault="005B2C37" w:rsidP="00E67841">
      <w:pPr>
        <w:spacing w:after="0"/>
        <w:jc w:val="both"/>
        <w:rPr>
          <w:rFonts w:ascii="Times New Roman" w:hAnsi="Times New Roman" w:cs="Times New Roman"/>
          <w:b/>
          <w:bCs/>
          <w:szCs w:val="24"/>
        </w:rPr>
      </w:pPr>
      <w:r w:rsidRPr="00E67841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Lire plutôt :</w:t>
      </w:r>
      <w:r w:rsidR="00E67841" w:rsidRPr="00E67841">
        <w:rPr>
          <w:rFonts w:ascii="Times New Roman" w:hAnsi="Times New Roman" w:cs="Times New Roman"/>
          <w:b/>
          <w:bCs/>
          <w:szCs w:val="24"/>
        </w:rPr>
        <w:t xml:space="preserve"> </w:t>
      </w:r>
      <w:r w:rsidR="00E67841" w:rsidRPr="00E67841">
        <w:rPr>
          <w:rFonts w:ascii="Times New Roman" w:hAnsi="Times New Roman" w:cs="Times New Roman"/>
          <w:b/>
          <w:bCs/>
          <w:szCs w:val="24"/>
        </w:rPr>
        <w:t>CADRE DU DEVIS QUANTITATIF ET ESTIMATIF</w:t>
      </w:r>
    </w:p>
    <w:tbl>
      <w:tblPr>
        <w:tblW w:w="5788" w:type="pct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43"/>
        <w:gridCol w:w="5761"/>
        <w:gridCol w:w="850"/>
        <w:gridCol w:w="1135"/>
        <w:gridCol w:w="992"/>
        <w:gridCol w:w="709"/>
      </w:tblGrid>
      <w:tr w:rsidR="00E67841" w:rsidRPr="00E67841" w:rsidTr="00591838">
        <w:trPr>
          <w:trHeight w:val="578"/>
        </w:trPr>
        <w:tc>
          <w:tcPr>
            <w:tcW w:w="497" w:type="pct"/>
            <w:shd w:val="clear" w:color="auto" w:fill="D9D9D9"/>
          </w:tcPr>
          <w:p w:rsidR="00E67841" w:rsidRPr="00E67841" w:rsidRDefault="00E67841" w:rsidP="0059183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  <w:r w:rsidRPr="00E67841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N° de prix</w:t>
            </w:r>
          </w:p>
        </w:tc>
        <w:tc>
          <w:tcPr>
            <w:tcW w:w="2746" w:type="pct"/>
            <w:shd w:val="clear" w:color="auto" w:fill="D9D9D9"/>
            <w:noWrap/>
            <w:vAlign w:val="center"/>
            <w:hideMark/>
          </w:tcPr>
          <w:p w:rsidR="00E67841" w:rsidRPr="00E67841" w:rsidRDefault="00E67841" w:rsidP="0059183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  <w:r w:rsidRPr="00E67841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Désignation</w:t>
            </w:r>
          </w:p>
        </w:tc>
        <w:tc>
          <w:tcPr>
            <w:tcW w:w="405" w:type="pct"/>
            <w:shd w:val="clear" w:color="auto" w:fill="D9D9D9"/>
            <w:noWrap/>
            <w:vAlign w:val="center"/>
            <w:hideMark/>
          </w:tcPr>
          <w:p w:rsidR="00E67841" w:rsidRPr="00E67841" w:rsidRDefault="00E67841" w:rsidP="0059183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  <w:r w:rsidRPr="00E67841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Unités</w:t>
            </w:r>
          </w:p>
        </w:tc>
        <w:tc>
          <w:tcPr>
            <w:tcW w:w="541" w:type="pct"/>
            <w:shd w:val="clear" w:color="auto" w:fill="D9D9D9"/>
            <w:noWrap/>
            <w:vAlign w:val="center"/>
            <w:hideMark/>
          </w:tcPr>
          <w:p w:rsidR="00E67841" w:rsidRPr="00E67841" w:rsidRDefault="00E67841" w:rsidP="0059183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  <w:r w:rsidRPr="00E67841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Quantités</w:t>
            </w:r>
          </w:p>
        </w:tc>
        <w:tc>
          <w:tcPr>
            <w:tcW w:w="473" w:type="pct"/>
            <w:shd w:val="clear" w:color="auto" w:fill="D9D9D9"/>
            <w:noWrap/>
            <w:vAlign w:val="center"/>
            <w:hideMark/>
          </w:tcPr>
          <w:p w:rsidR="00E67841" w:rsidRPr="00E67841" w:rsidRDefault="00E67841" w:rsidP="0059183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  <w:r w:rsidRPr="00E67841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Prix Unitaire</w:t>
            </w:r>
          </w:p>
        </w:tc>
        <w:tc>
          <w:tcPr>
            <w:tcW w:w="338" w:type="pct"/>
            <w:shd w:val="clear" w:color="auto" w:fill="D9D9D9"/>
            <w:noWrap/>
            <w:vAlign w:val="center"/>
            <w:hideMark/>
          </w:tcPr>
          <w:p w:rsidR="00E67841" w:rsidRPr="00E67841" w:rsidRDefault="00E67841" w:rsidP="0059183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  <w:r w:rsidRPr="00E67841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Prix Total</w:t>
            </w:r>
          </w:p>
        </w:tc>
      </w:tr>
      <w:tr w:rsidR="00E67841" w:rsidRPr="00E67841" w:rsidTr="00591838">
        <w:trPr>
          <w:trHeight w:val="663"/>
        </w:trPr>
        <w:tc>
          <w:tcPr>
            <w:tcW w:w="497" w:type="pct"/>
          </w:tcPr>
          <w:p w:rsidR="00E67841" w:rsidRPr="00E67841" w:rsidRDefault="00E67841" w:rsidP="00591838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  <w:r w:rsidRPr="00E67841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100</w:t>
            </w:r>
          </w:p>
        </w:tc>
        <w:tc>
          <w:tcPr>
            <w:tcW w:w="2746" w:type="pct"/>
            <w:shd w:val="clear" w:color="auto" w:fill="auto"/>
            <w:noWrap/>
            <w:vAlign w:val="center"/>
            <w:hideMark/>
          </w:tcPr>
          <w:p w:rsidR="00E67841" w:rsidRPr="00E67841" w:rsidRDefault="00E67841" w:rsidP="0059183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  <w:r w:rsidRPr="00E67841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TRAVAUX PRELIMINAIRES (</w:t>
            </w:r>
            <w:r w:rsidRPr="00E67841">
              <w:rPr>
                <w:rFonts w:ascii="Times New Roman" w:hAnsi="Times New Roman" w:cs="Times New Roman"/>
                <w:color w:val="000000"/>
                <w:szCs w:val="24"/>
              </w:rPr>
              <w:t>Installation chantier, Projet d’exécution, Abattage et élagage, transport du matériel, amené et repli du chantier)</w:t>
            </w:r>
          </w:p>
        </w:tc>
        <w:tc>
          <w:tcPr>
            <w:tcW w:w="405" w:type="pct"/>
            <w:shd w:val="clear" w:color="auto" w:fill="auto"/>
            <w:noWrap/>
            <w:vAlign w:val="center"/>
            <w:hideMark/>
          </w:tcPr>
          <w:p w:rsidR="00E67841" w:rsidRPr="00E67841" w:rsidRDefault="00E67841" w:rsidP="00591838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67841">
              <w:rPr>
                <w:rFonts w:ascii="Times New Roman" w:hAnsi="Times New Roman" w:cs="Times New Roman"/>
                <w:color w:val="000000"/>
                <w:szCs w:val="24"/>
              </w:rPr>
              <w:t>FF</w:t>
            </w:r>
          </w:p>
        </w:tc>
        <w:tc>
          <w:tcPr>
            <w:tcW w:w="541" w:type="pct"/>
            <w:shd w:val="clear" w:color="auto" w:fill="auto"/>
            <w:noWrap/>
            <w:vAlign w:val="center"/>
          </w:tcPr>
          <w:p w:rsidR="00E67841" w:rsidRPr="00E67841" w:rsidRDefault="00E67841" w:rsidP="00591838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67841">
              <w:rPr>
                <w:rFonts w:ascii="Times New Roman" w:hAnsi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473" w:type="pct"/>
            <w:shd w:val="clear" w:color="auto" w:fill="auto"/>
            <w:noWrap/>
            <w:vAlign w:val="center"/>
          </w:tcPr>
          <w:p w:rsidR="00E67841" w:rsidRPr="00E67841" w:rsidRDefault="00E67841" w:rsidP="00591838">
            <w:pPr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38" w:type="pct"/>
            <w:shd w:val="clear" w:color="auto" w:fill="auto"/>
            <w:noWrap/>
            <w:vAlign w:val="center"/>
          </w:tcPr>
          <w:p w:rsidR="00E67841" w:rsidRPr="00E67841" w:rsidRDefault="00E67841" w:rsidP="00591838">
            <w:pPr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</w:tr>
      <w:tr w:rsidR="00E67841" w:rsidRPr="00E67841" w:rsidTr="00591838">
        <w:trPr>
          <w:trHeight w:val="1035"/>
        </w:trPr>
        <w:tc>
          <w:tcPr>
            <w:tcW w:w="497" w:type="pct"/>
          </w:tcPr>
          <w:p w:rsidR="00E67841" w:rsidRPr="00E67841" w:rsidRDefault="00E67841" w:rsidP="00591838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  <w:r w:rsidRPr="00E67841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101</w:t>
            </w:r>
          </w:p>
        </w:tc>
        <w:tc>
          <w:tcPr>
            <w:tcW w:w="2746" w:type="pct"/>
            <w:shd w:val="clear" w:color="auto" w:fill="auto"/>
            <w:noWrap/>
            <w:vAlign w:val="center"/>
            <w:hideMark/>
          </w:tcPr>
          <w:p w:rsidR="00E67841" w:rsidRPr="00E67841" w:rsidRDefault="00E67841" w:rsidP="0059183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  <w:r w:rsidRPr="00E67841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 xml:space="preserve">Mise en place du massif de fondation </w:t>
            </w:r>
            <w:r w:rsidRPr="00E67841">
              <w:rPr>
                <w:rFonts w:ascii="Times New Roman" w:hAnsi="Times New Roman" w:cs="Times New Roman"/>
                <w:color w:val="000000"/>
                <w:szCs w:val="24"/>
              </w:rPr>
              <w:t xml:space="preserve">(Fouilles en terrain ordinaire, mise en place du Massif bétonné, Dimensions : (500X500X1000mm),  y/c système d'encrage et scellement des mats de lampadaires et toutes suggestions) </w:t>
            </w:r>
          </w:p>
        </w:tc>
        <w:tc>
          <w:tcPr>
            <w:tcW w:w="405" w:type="pct"/>
            <w:shd w:val="clear" w:color="auto" w:fill="auto"/>
            <w:noWrap/>
            <w:vAlign w:val="center"/>
            <w:hideMark/>
          </w:tcPr>
          <w:p w:rsidR="00E67841" w:rsidRPr="00E67841" w:rsidRDefault="00E67841" w:rsidP="00591838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67841">
              <w:rPr>
                <w:rFonts w:ascii="Times New Roman" w:hAnsi="Times New Roman" w:cs="Times New Roman"/>
                <w:color w:val="000000"/>
                <w:szCs w:val="24"/>
              </w:rPr>
              <w:t>U</w:t>
            </w:r>
          </w:p>
        </w:tc>
        <w:tc>
          <w:tcPr>
            <w:tcW w:w="541" w:type="pct"/>
            <w:shd w:val="clear" w:color="auto" w:fill="auto"/>
            <w:noWrap/>
            <w:vAlign w:val="center"/>
          </w:tcPr>
          <w:p w:rsidR="00E67841" w:rsidRPr="00E67841" w:rsidRDefault="00E67841" w:rsidP="00591838">
            <w:pPr>
              <w:jc w:val="center"/>
              <w:rPr>
                <w:rFonts w:ascii="Times New Roman" w:hAnsi="Times New Roman" w:cs="Times New Roman"/>
                <w:b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4"/>
              </w:rPr>
              <w:t>25</w:t>
            </w:r>
          </w:p>
        </w:tc>
        <w:tc>
          <w:tcPr>
            <w:tcW w:w="473" w:type="pct"/>
            <w:shd w:val="clear" w:color="auto" w:fill="auto"/>
            <w:noWrap/>
            <w:vAlign w:val="center"/>
          </w:tcPr>
          <w:p w:rsidR="00E67841" w:rsidRPr="00E67841" w:rsidRDefault="00E67841" w:rsidP="00591838">
            <w:pPr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38" w:type="pct"/>
            <w:shd w:val="clear" w:color="auto" w:fill="auto"/>
            <w:noWrap/>
            <w:vAlign w:val="center"/>
          </w:tcPr>
          <w:p w:rsidR="00E67841" w:rsidRPr="00E67841" w:rsidRDefault="00E67841" w:rsidP="00591838">
            <w:pPr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</w:tr>
      <w:tr w:rsidR="00E67841" w:rsidRPr="00E67841" w:rsidTr="00591838">
        <w:trPr>
          <w:trHeight w:val="1035"/>
        </w:trPr>
        <w:tc>
          <w:tcPr>
            <w:tcW w:w="497" w:type="pct"/>
          </w:tcPr>
          <w:p w:rsidR="00E67841" w:rsidRPr="00E67841" w:rsidRDefault="00E67841" w:rsidP="00591838">
            <w:pPr>
              <w:jc w:val="both"/>
              <w:rPr>
                <w:rFonts w:ascii="Times New Roman" w:hAnsi="Times New Roman" w:cs="Times New Roman"/>
                <w:b/>
                <w:color w:val="000000"/>
                <w:szCs w:val="24"/>
              </w:rPr>
            </w:pPr>
            <w:r w:rsidRPr="00E67841">
              <w:rPr>
                <w:rFonts w:ascii="Times New Roman" w:hAnsi="Times New Roman" w:cs="Times New Roman"/>
                <w:b/>
                <w:color w:val="000000"/>
                <w:szCs w:val="24"/>
              </w:rPr>
              <w:t>102</w:t>
            </w:r>
          </w:p>
        </w:tc>
        <w:tc>
          <w:tcPr>
            <w:tcW w:w="2746" w:type="pct"/>
            <w:shd w:val="clear" w:color="auto" w:fill="auto"/>
            <w:noWrap/>
            <w:vAlign w:val="center"/>
          </w:tcPr>
          <w:p w:rsidR="00E67841" w:rsidRPr="00E67841" w:rsidRDefault="00E67841" w:rsidP="0059183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Cs w:val="24"/>
              </w:rPr>
            </w:pPr>
            <w:r w:rsidRPr="00E67841">
              <w:rPr>
                <w:rFonts w:ascii="Times New Roman" w:hAnsi="Times New Roman" w:cs="Times New Roman"/>
                <w:b/>
                <w:color w:val="000000"/>
                <w:szCs w:val="24"/>
              </w:rPr>
              <w:t xml:space="preserve">Plus-value de transport des équipements pour lampadaires solaire au-delà de </w:t>
            </w:r>
            <w:proofErr w:type="gramStart"/>
            <w:r w:rsidRPr="00E67841">
              <w:rPr>
                <w:rFonts w:ascii="Times New Roman" w:hAnsi="Times New Roman" w:cs="Times New Roman"/>
                <w:b/>
                <w:color w:val="000000"/>
                <w:szCs w:val="24"/>
              </w:rPr>
              <w:t>50  km</w:t>
            </w:r>
            <w:proofErr w:type="gramEnd"/>
          </w:p>
          <w:p w:rsidR="00E67841" w:rsidRPr="00E67841" w:rsidRDefault="00E67841" w:rsidP="0059183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67841">
              <w:rPr>
                <w:rFonts w:ascii="Times New Roman" w:hAnsi="Times New Roman" w:cs="Times New Roman"/>
                <w:color w:val="000000"/>
                <w:szCs w:val="24"/>
              </w:rPr>
              <w:t>Les distances de transport sont prises en compte et mesurées entre le chef-lieu de la Région (zone de chargement) et chef-lieu de l’arrondissement de la zone de mise en œuvre, en suivant le plus court chemin.</w:t>
            </w:r>
          </w:p>
        </w:tc>
        <w:tc>
          <w:tcPr>
            <w:tcW w:w="405" w:type="pct"/>
            <w:shd w:val="clear" w:color="auto" w:fill="auto"/>
            <w:noWrap/>
            <w:vAlign w:val="center"/>
          </w:tcPr>
          <w:p w:rsidR="00E67841" w:rsidRPr="00E67841" w:rsidRDefault="00E67841" w:rsidP="00591838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67841">
              <w:rPr>
                <w:rFonts w:ascii="Times New Roman" w:hAnsi="Times New Roman" w:cs="Times New Roman"/>
                <w:color w:val="000000"/>
                <w:szCs w:val="24"/>
              </w:rPr>
              <w:t>u/km</w:t>
            </w:r>
          </w:p>
        </w:tc>
        <w:tc>
          <w:tcPr>
            <w:tcW w:w="541" w:type="pct"/>
            <w:shd w:val="clear" w:color="auto" w:fill="auto"/>
            <w:noWrap/>
            <w:vAlign w:val="center"/>
          </w:tcPr>
          <w:p w:rsidR="00E67841" w:rsidRPr="00E67841" w:rsidRDefault="00E67841" w:rsidP="00591838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  <w:szCs w:val="24"/>
              </w:rPr>
            </w:pPr>
            <w:r w:rsidRPr="00E67841">
              <w:rPr>
                <w:rFonts w:ascii="Times New Roman" w:hAnsi="Times New Roman" w:cs="Times New Roman"/>
                <w:b/>
                <w:i/>
                <w:color w:val="000000"/>
                <w:szCs w:val="24"/>
              </w:rPr>
              <w:t>100</w:t>
            </w:r>
          </w:p>
        </w:tc>
        <w:tc>
          <w:tcPr>
            <w:tcW w:w="473" w:type="pct"/>
            <w:shd w:val="clear" w:color="auto" w:fill="auto"/>
            <w:noWrap/>
            <w:vAlign w:val="center"/>
          </w:tcPr>
          <w:p w:rsidR="00E67841" w:rsidRPr="00E67841" w:rsidRDefault="00E67841" w:rsidP="00591838">
            <w:pPr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38" w:type="pct"/>
            <w:shd w:val="clear" w:color="auto" w:fill="auto"/>
            <w:noWrap/>
            <w:vAlign w:val="center"/>
          </w:tcPr>
          <w:p w:rsidR="00E67841" w:rsidRPr="00E67841" w:rsidRDefault="00E67841" w:rsidP="00591838">
            <w:pPr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</w:tr>
      <w:tr w:rsidR="00E67841" w:rsidRPr="00E67841" w:rsidTr="00591838">
        <w:trPr>
          <w:trHeight w:val="1290"/>
        </w:trPr>
        <w:tc>
          <w:tcPr>
            <w:tcW w:w="497" w:type="pct"/>
          </w:tcPr>
          <w:p w:rsidR="00E67841" w:rsidRPr="00E67841" w:rsidRDefault="00E67841" w:rsidP="00591838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  <w:r w:rsidRPr="00E67841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103</w:t>
            </w:r>
          </w:p>
        </w:tc>
        <w:tc>
          <w:tcPr>
            <w:tcW w:w="2746" w:type="pct"/>
            <w:shd w:val="clear" w:color="auto" w:fill="auto"/>
            <w:noWrap/>
            <w:vAlign w:val="center"/>
            <w:hideMark/>
          </w:tcPr>
          <w:p w:rsidR="00E67841" w:rsidRPr="00E67841" w:rsidRDefault="00E67841" w:rsidP="0059183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  <w:r w:rsidRPr="00E67841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FOURNITURE ET INSTALLATION DES LAMPADAIRES SOLAIRES</w:t>
            </w:r>
            <w:r w:rsidRPr="00E67841">
              <w:rPr>
                <w:rFonts w:ascii="Times New Roman" w:hAnsi="Times New Roman" w:cs="Times New Roman"/>
                <w:color w:val="000000"/>
                <w:szCs w:val="24"/>
              </w:rPr>
              <w:t xml:space="preserve"> (Hauteur du mat 7m, kit d'éclairage TOUT EN UN (ALL IN ONE) conformément aux spécifications techniques prescrites dans le Dossier de Cotation "</w:t>
            </w:r>
            <w:r w:rsidRPr="00E6784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Cs w:val="24"/>
              </w:rPr>
              <w:t>Chapitre II : Spécifications techniques générales des prestations"</w:t>
            </w:r>
            <w:r w:rsidRPr="00E67841">
              <w:rPr>
                <w:rFonts w:ascii="Times New Roman" w:hAnsi="Times New Roman" w:cs="Times New Roman"/>
                <w:color w:val="000000"/>
                <w:szCs w:val="24"/>
              </w:rPr>
              <w:t>)</w:t>
            </w:r>
          </w:p>
        </w:tc>
        <w:tc>
          <w:tcPr>
            <w:tcW w:w="405" w:type="pct"/>
            <w:shd w:val="clear" w:color="auto" w:fill="auto"/>
            <w:noWrap/>
            <w:vAlign w:val="center"/>
            <w:hideMark/>
          </w:tcPr>
          <w:p w:rsidR="00E67841" w:rsidRPr="00E67841" w:rsidRDefault="00E67841" w:rsidP="00591838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67841">
              <w:rPr>
                <w:rFonts w:ascii="Times New Roman" w:hAnsi="Times New Roman" w:cs="Times New Roman"/>
                <w:color w:val="000000"/>
                <w:szCs w:val="24"/>
              </w:rPr>
              <w:t>U</w:t>
            </w:r>
          </w:p>
        </w:tc>
        <w:tc>
          <w:tcPr>
            <w:tcW w:w="541" w:type="pct"/>
            <w:shd w:val="clear" w:color="auto" w:fill="auto"/>
            <w:noWrap/>
            <w:vAlign w:val="center"/>
          </w:tcPr>
          <w:p w:rsidR="00E67841" w:rsidRPr="00E67841" w:rsidRDefault="00E67841" w:rsidP="00591838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25</w:t>
            </w:r>
          </w:p>
        </w:tc>
        <w:tc>
          <w:tcPr>
            <w:tcW w:w="473" w:type="pct"/>
            <w:shd w:val="clear" w:color="auto" w:fill="auto"/>
            <w:noWrap/>
            <w:vAlign w:val="center"/>
          </w:tcPr>
          <w:p w:rsidR="00E67841" w:rsidRPr="00E67841" w:rsidRDefault="00E67841" w:rsidP="00591838">
            <w:pPr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38" w:type="pct"/>
            <w:shd w:val="clear" w:color="auto" w:fill="auto"/>
            <w:noWrap/>
            <w:vAlign w:val="center"/>
          </w:tcPr>
          <w:p w:rsidR="00E67841" w:rsidRPr="00E67841" w:rsidRDefault="00E67841" w:rsidP="00591838">
            <w:pPr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</w:tr>
      <w:tr w:rsidR="00E67841" w:rsidRPr="00E67841" w:rsidTr="00591838">
        <w:trPr>
          <w:trHeight w:val="330"/>
        </w:trPr>
        <w:tc>
          <w:tcPr>
            <w:tcW w:w="497" w:type="pct"/>
          </w:tcPr>
          <w:p w:rsidR="00E67841" w:rsidRPr="00E67841" w:rsidRDefault="00E67841" w:rsidP="0059183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4165" w:type="pct"/>
            <w:gridSpan w:val="4"/>
            <w:shd w:val="clear" w:color="auto" w:fill="auto"/>
            <w:noWrap/>
            <w:vAlign w:val="center"/>
            <w:hideMark/>
          </w:tcPr>
          <w:p w:rsidR="00E67841" w:rsidRPr="00E67841" w:rsidRDefault="00E67841" w:rsidP="0059183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  <w:r w:rsidRPr="00E67841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TOTAL HORS TAXES</w:t>
            </w:r>
          </w:p>
        </w:tc>
        <w:tc>
          <w:tcPr>
            <w:tcW w:w="338" w:type="pct"/>
            <w:shd w:val="clear" w:color="auto" w:fill="auto"/>
            <w:noWrap/>
            <w:vAlign w:val="center"/>
          </w:tcPr>
          <w:p w:rsidR="00E67841" w:rsidRPr="00E67841" w:rsidRDefault="00E67841" w:rsidP="00591838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</w:tr>
      <w:tr w:rsidR="00E67841" w:rsidRPr="00E67841" w:rsidTr="00591838">
        <w:trPr>
          <w:trHeight w:val="330"/>
        </w:trPr>
        <w:tc>
          <w:tcPr>
            <w:tcW w:w="497" w:type="pct"/>
          </w:tcPr>
          <w:p w:rsidR="00E67841" w:rsidRPr="00E67841" w:rsidRDefault="00E67841" w:rsidP="0059183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4165" w:type="pct"/>
            <w:gridSpan w:val="4"/>
            <w:shd w:val="clear" w:color="auto" w:fill="auto"/>
            <w:noWrap/>
            <w:vAlign w:val="center"/>
            <w:hideMark/>
          </w:tcPr>
          <w:p w:rsidR="00E67841" w:rsidRPr="00E67841" w:rsidRDefault="00E67841" w:rsidP="0059183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  <w:r w:rsidRPr="00E67841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TVA (19,25%) sur les prix 100 ; 101 ; 102</w:t>
            </w:r>
          </w:p>
        </w:tc>
        <w:tc>
          <w:tcPr>
            <w:tcW w:w="338" w:type="pct"/>
            <w:shd w:val="clear" w:color="auto" w:fill="auto"/>
            <w:noWrap/>
            <w:vAlign w:val="center"/>
          </w:tcPr>
          <w:p w:rsidR="00E67841" w:rsidRPr="00E67841" w:rsidRDefault="00E67841" w:rsidP="00591838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</w:tr>
      <w:tr w:rsidR="00E67841" w:rsidRPr="00E67841" w:rsidTr="00591838">
        <w:trPr>
          <w:trHeight w:val="330"/>
        </w:trPr>
        <w:tc>
          <w:tcPr>
            <w:tcW w:w="497" w:type="pct"/>
          </w:tcPr>
          <w:p w:rsidR="00E67841" w:rsidRPr="00E67841" w:rsidRDefault="00E67841" w:rsidP="0059183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4165" w:type="pct"/>
            <w:gridSpan w:val="4"/>
            <w:shd w:val="clear" w:color="auto" w:fill="auto"/>
            <w:noWrap/>
            <w:vAlign w:val="center"/>
            <w:hideMark/>
          </w:tcPr>
          <w:p w:rsidR="00E67841" w:rsidRPr="00E67841" w:rsidRDefault="00E67841" w:rsidP="0059183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  <w:r w:rsidRPr="00E67841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AIR (2,2% ou 5,5%)</w:t>
            </w:r>
          </w:p>
        </w:tc>
        <w:tc>
          <w:tcPr>
            <w:tcW w:w="338" w:type="pct"/>
            <w:shd w:val="clear" w:color="auto" w:fill="auto"/>
            <w:noWrap/>
            <w:vAlign w:val="center"/>
          </w:tcPr>
          <w:p w:rsidR="00E67841" w:rsidRPr="00E67841" w:rsidRDefault="00E67841" w:rsidP="00591838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</w:tr>
      <w:tr w:rsidR="00E67841" w:rsidRPr="00E67841" w:rsidTr="00591838">
        <w:trPr>
          <w:trHeight w:val="330"/>
        </w:trPr>
        <w:tc>
          <w:tcPr>
            <w:tcW w:w="497" w:type="pct"/>
          </w:tcPr>
          <w:p w:rsidR="00E67841" w:rsidRPr="00E67841" w:rsidRDefault="00E67841" w:rsidP="0059183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4165" w:type="pct"/>
            <w:gridSpan w:val="4"/>
            <w:shd w:val="clear" w:color="auto" w:fill="auto"/>
            <w:noWrap/>
            <w:vAlign w:val="center"/>
            <w:hideMark/>
          </w:tcPr>
          <w:p w:rsidR="00E67841" w:rsidRPr="00E67841" w:rsidRDefault="00E67841" w:rsidP="0059183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  <w:r w:rsidRPr="00E67841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TOTAL TTC</w:t>
            </w:r>
          </w:p>
        </w:tc>
        <w:tc>
          <w:tcPr>
            <w:tcW w:w="338" w:type="pct"/>
            <w:shd w:val="clear" w:color="auto" w:fill="auto"/>
            <w:noWrap/>
            <w:vAlign w:val="center"/>
          </w:tcPr>
          <w:p w:rsidR="00E67841" w:rsidRPr="00E67841" w:rsidRDefault="00E67841" w:rsidP="00591838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</w:tr>
      <w:tr w:rsidR="00E67841" w:rsidRPr="00E67841" w:rsidTr="00591838">
        <w:trPr>
          <w:trHeight w:val="330"/>
        </w:trPr>
        <w:tc>
          <w:tcPr>
            <w:tcW w:w="497" w:type="pct"/>
          </w:tcPr>
          <w:p w:rsidR="00E67841" w:rsidRPr="00E67841" w:rsidRDefault="00E67841" w:rsidP="0059183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4165" w:type="pct"/>
            <w:gridSpan w:val="4"/>
            <w:shd w:val="clear" w:color="auto" w:fill="auto"/>
            <w:noWrap/>
            <w:vAlign w:val="center"/>
            <w:hideMark/>
          </w:tcPr>
          <w:p w:rsidR="00E67841" w:rsidRPr="00E67841" w:rsidRDefault="00E67841" w:rsidP="0059183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  <w:r w:rsidRPr="00E67841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Net à mandater</w:t>
            </w:r>
          </w:p>
        </w:tc>
        <w:tc>
          <w:tcPr>
            <w:tcW w:w="338" w:type="pct"/>
            <w:shd w:val="clear" w:color="auto" w:fill="auto"/>
            <w:noWrap/>
            <w:vAlign w:val="center"/>
          </w:tcPr>
          <w:p w:rsidR="00E67841" w:rsidRPr="00E67841" w:rsidRDefault="00E67841" w:rsidP="00591838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</w:tr>
    </w:tbl>
    <w:p w:rsidR="005B2C37" w:rsidRPr="00E67841" w:rsidRDefault="005B2C37" w:rsidP="00EA606F">
      <w:pPr>
        <w:spacing w:before="12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678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EA606F" w:rsidRPr="00E67841" w:rsidRDefault="005B2C37" w:rsidP="00EA606F">
      <w:pPr>
        <w:spacing w:after="0"/>
        <w:ind w:left="3960" w:firstLine="540"/>
        <w:rPr>
          <w:rFonts w:ascii="Times New Roman" w:hAnsi="Times New Roman" w:cs="Times New Roman"/>
          <w:color w:val="000000" w:themeColor="text1"/>
          <w:lang w:val="fr-CA"/>
        </w:rPr>
      </w:pPr>
      <w:r w:rsidRPr="00E67841">
        <w:rPr>
          <w:rFonts w:ascii="Times New Roman" w:hAnsi="Times New Roman" w:cs="Times New Roman"/>
          <w:b/>
          <w:color w:val="000000" w:themeColor="text1"/>
        </w:rPr>
        <w:t>NYAMBAKA</w:t>
      </w:r>
      <w:r w:rsidR="00925EB7" w:rsidRPr="00E67841">
        <w:rPr>
          <w:rFonts w:ascii="Times New Roman" w:hAnsi="Times New Roman" w:cs="Times New Roman"/>
          <w:color w:val="000000" w:themeColor="text1"/>
          <w:lang w:val="fr-CA"/>
        </w:rPr>
        <w:t xml:space="preserve">, </w:t>
      </w:r>
      <w:r w:rsidR="00925EB7" w:rsidRPr="00E67841">
        <w:rPr>
          <w:rFonts w:ascii="Times New Roman" w:hAnsi="Times New Roman" w:cs="Times New Roman"/>
          <w:b/>
          <w:color w:val="000000" w:themeColor="text1"/>
          <w:lang w:val="fr-CA"/>
        </w:rPr>
        <w:t>le</w:t>
      </w:r>
      <w:r w:rsidR="00925EB7" w:rsidRPr="00E67841">
        <w:rPr>
          <w:rFonts w:ascii="Times New Roman" w:hAnsi="Times New Roman" w:cs="Times New Roman"/>
          <w:color w:val="000000" w:themeColor="text1"/>
          <w:lang w:val="fr-CA"/>
        </w:rPr>
        <w:t xml:space="preserve"> ………………………</w:t>
      </w:r>
      <w:r w:rsidR="00925EB7" w:rsidRPr="00E67841">
        <w:rPr>
          <w:rFonts w:ascii="Times New Roman" w:hAnsi="Times New Roman" w:cs="Times New Roman"/>
          <w:color w:val="000000" w:themeColor="text1"/>
          <w:lang w:val="fr-CA"/>
        </w:rPr>
        <w:br/>
      </w:r>
    </w:p>
    <w:p w:rsidR="00925EB7" w:rsidRPr="00E67841" w:rsidRDefault="00EA606F" w:rsidP="00EA606F">
      <w:pPr>
        <w:rPr>
          <w:rFonts w:ascii="Times New Roman" w:hAnsi="Times New Roman" w:cs="Times New Roman"/>
          <w:color w:val="000000" w:themeColor="text1"/>
          <w:lang w:val="fr-CA"/>
        </w:rPr>
      </w:pPr>
      <w:r w:rsidRPr="00E67841">
        <w:rPr>
          <w:rFonts w:ascii="Times New Roman" w:hAnsi="Times New Roman" w:cs="Times New Roman"/>
          <w:b/>
        </w:rPr>
        <w:t xml:space="preserve">                                        </w:t>
      </w:r>
      <w:r w:rsidR="005B2C37" w:rsidRPr="00E67841">
        <w:rPr>
          <w:rFonts w:ascii="Times New Roman" w:hAnsi="Times New Roman" w:cs="Times New Roman"/>
          <w:b/>
        </w:rPr>
        <w:t xml:space="preserve">   </w:t>
      </w:r>
      <w:r w:rsidR="005B2C37" w:rsidRPr="00E67841">
        <w:rPr>
          <w:rFonts w:ascii="Times New Roman" w:hAnsi="Times New Roman" w:cs="Times New Roman"/>
          <w:b/>
        </w:rPr>
        <w:tab/>
      </w:r>
      <w:r w:rsidR="005B2C37" w:rsidRPr="00E67841">
        <w:rPr>
          <w:rFonts w:ascii="Times New Roman" w:hAnsi="Times New Roman" w:cs="Times New Roman"/>
          <w:b/>
        </w:rPr>
        <w:tab/>
      </w:r>
      <w:r w:rsidR="005B2C37" w:rsidRPr="00E67841">
        <w:rPr>
          <w:rFonts w:ascii="Times New Roman" w:hAnsi="Times New Roman" w:cs="Times New Roman"/>
          <w:b/>
        </w:rPr>
        <w:tab/>
      </w:r>
      <w:r w:rsidR="005B2C37" w:rsidRPr="00E67841">
        <w:rPr>
          <w:rFonts w:ascii="Times New Roman" w:hAnsi="Times New Roman" w:cs="Times New Roman"/>
          <w:b/>
        </w:rPr>
        <w:tab/>
      </w:r>
      <w:r w:rsidR="00925EB7" w:rsidRPr="00E67841">
        <w:rPr>
          <w:rFonts w:ascii="Times New Roman" w:hAnsi="Times New Roman" w:cs="Times New Roman"/>
          <w:b/>
        </w:rPr>
        <w:t xml:space="preserve"> </w:t>
      </w:r>
      <w:r w:rsidR="005B2C37" w:rsidRPr="00E67841">
        <w:rPr>
          <w:rFonts w:ascii="Times New Roman" w:hAnsi="Times New Roman" w:cs="Times New Roman"/>
          <w:b/>
        </w:rPr>
        <w:t xml:space="preserve">Le Maire, </w:t>
      </w:r>
    </w:p>
    <w:p w:rsidR="00925EB7" w:rsidRPr="00E67841" w:rsidRDefault="00925EB7" w:rsidP="00EA606F">
      <w:pPr>
        <w:spacing w:after="0"/>
        <w:ind w:left="3540" w:firstLine="708"/>
        <w:rPr>
          <w:rFonts w:ascii="Times New Roman" w:hAnsi="Times New Roman" w:cs="Times New Roman"/>
          <w:b/>
        </w:rPr>
      </w:pPr>
      <w:r w:rsidRPr="00E67841">
        <w:rPr>
          <w:rFonts w:ascii="Times New Roman" w:hAnsi="Times New Roman" w:cs="Times New Roman"/>
          <w:b/>
        </w:rPr>
        <w:t xml:space="preserve">      (AUTORITE CONTRACTANTE)</w:t>
      </w:r>
    </w:p>
    <w:p w:rsidR="00925EB7" w:rsidRPr="00E67841" w:rsidRDefault="00925EB7" w:rsidP="00EA606F">
      <w:pPr>
        <w:spacing w:after="0"/>
        <w:jc w:val="both"/>
        <w:rPr>
          <w:rFonts w:ascii="Times New Roman" w:hAnsi="Times New Roman" w:cs="Times New Roman"/>
          <w:i/>
        </w:rPr>
      </w:pPr>
      <w:r w:rsidRPr="00E67841">
        <w:rPr>
          <w:rFonts w:ascii="Times New Roman" w:hAnsi="Times New Roman" w:cs="Times New Roman"/>
          <w:b/>
          <w:u w:val="single"/>
        </w:rPr>
        <w:t>Ampliations</w:t>
      </w:r>
      <w:r w:rsidRPr="00E67841">
        <w:rPr>
          <w:rFonts w:ascii="Times New Roman" w:hAnsi="Times New Roman" w:cs="Times New Roman"/>
          <w:i/>
        </w:rPr>
        <w:t> :</w:t>
      </w:r>
    </w:p>
    <w:p w:rsidR="00925EB7" w:rsidRPr="00E67841" w:rsidRDefault="00925EB7" w:rsidP="00EA606F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E67841">
        <w:rPr>
          <w:rFonts w:ascii="Times New Roman" w:hAnsi="Times New Roman" w:cs="Times New Roman"/>
          <w:sz w:val="18"/>
          <w:szCs w:val="18"/>
        </w:rPr>
        <w:t>- DDMAP/VINA</w:t>
      </w:r>
      <w:r w:rsidR="00742FA7" w:rsidRPr="00E67841">
        <w:rPr>
          <w:rFonts w:ascii="Times New Roman" w:hAnsi="Times New Roman" w:cs="Times New Roman"/>
          <w:sz w:val="18"/>
          <w:szCs w:val="18"/>
        </w:rPr>
        <w:t> ;</w:t>
      </w:r>
    </w:p>
    <w:p w:rsidR="00925EB7" w:rsidRPr="00E67841" w:rsidRDefault="00925EB7" w:rsidP="00EA606F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E67841">
        <w:rPr>
          <w:rFonts w:ascii="Times New Roman" w:hAnsi="Times New Roman" w:cs="Times New Roman"/>
          <w:sz w:val="18"/>
          <w:szCs w:val="18"/>
        </w:rPr>
        <w:t>- ARMP (pour publication et archivage)</w:t>
      </w:r>
      <w:r w:rsidR="00742FA7" w:rsidRPr="00E67841">
        <w:rPr>
          <w:rFonts w:ascii="Times New Roman" w:hAnsi="Times New Roman" w:cs="Times New Roman"/>
          <w:sz w:val="18"/>
          <w:szCs w:val="18"/>
        </w:rPr>
        <w:t> ;</w:t>
      </w:r>
    </w:p>
    <w:p w:rsidR="00925EB7" w:rsidRPr="00E67841" w:rsidRDefault="00925EB7" w:rsidP="00EA606F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E67841">
        <w:rPr>
          <w:rFonts w:ascii="Times New Roman" w:hAnsi="Times New Roman" w:cs="Times New Roman"/>
          <w:sz w:val="18"/>
          <w:szCs w:val="18"/>
        </w:rPr>
        <w:t>-  Président CIPM  (pour information)</w:t>
      </w:r>
      <w:r w:rsidR="00742FA7" w:rsidRPr="00E67841">
        <w:rPr>
          <w:rFonts w:ascii="Times New Roman" w:hAnsi="Times New Roman" w:cs="Times New Roman"/>
          <w:sz w:val="18"/>
          <w:szCs w:val="18"/>
        </w:rPr>
        <w:t> ;</w:t>
      </w:r>
    </w:p>
    <w:p w:rsidR="00742FA7" w:rsidRPr="00E67841" w:rsidRDefault="00742FA7" w:rsidP="00EA606F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E67841">
        <w:rPr>
          <w:rFonts w:ascii="Times New Roman" w:hAnsi="Times New Roman" w:cs="Times New Roman"/>
          <w:sz w:val="18"/>
          <w:szCs w:val="18"/>
        </w:rPr>
        <w:t>- Intéressé ;</w:t>
      </w:r>
    </w:p>
    <w:p w:rsidR="00EA606F" w:rsidRPr="00E67841" w:rsidRDefault="00925EB7" w:rsidP="00EA606F">
      <w:pPr>
        <w:spacing w:after="0"/>
        <w:rPr>
          <w:rFonts w:ascii="Times New Roman" w:hAnsi="Times New Roman" w:cs="Times New Roman"/>
          <w:sz w:val="18"/>
          <w:szCs w:val="18"/>
        </w:rPr>
      </w:pPr>
      <w:r w:rsidRPr="00E67841">
        <w:rPr>
          <w:rFonts w:ascii="Times New Roman" w:hAnsi="Times New Roman" w:cs="Times New Roman"/>
          <w:sz w:val="18"/>
          <w:szCs w:val="18"/>
        </w:rPr>
        <w:t>-</w:t>
      </w:r>
      <w:r w:rsidR="005C1F2E" w:rsidRPr="00E67841">
        <w:rPr>
          <w:rFonts w:ascii="Times New Roman" w:hAnsi="Times New Roman" w:cs="Times New Roman"/>
          <w:sz w:val="18"/>
          <w:szCs w:val="18"/>
        </w:rPr>
        <w:t xml:space="preserve">  </w:t>
      </w:r>
      <w:r w:rsidR="00EA606F" w:rsidRPr="00E67841">
        <w:rPr>
          <w:rFonts w:ascii="Times New Roman" w:hAnsi="Times New Roman" w:cs="Times New Roman"/>
          <w:sz w:val="18"/>
          <w:szCs w:val="18"/>
        </w:rPr>
        <w:t>Affichage</w:t>
      </w:r>
      <w:r w:rsidR="00742FA7" w:rsidRPr="00E67841">
        <w:rPr>
          <w:rFonts w:ascii="Times New Roman" w:hAnsi="Times New Roman" w:cs="Times New Roman"/>
          <w:sz w:val="18"/>
          <w:szCs w:val="18"/>
        </w:rPr>
        <w:t> ;</w:t>
      </w:r>
    </w:p>
    <w:p w:rsidR="00925EB7" w:rsidRPr="00E67841" w:rsidRDefault="00EA606F" w:rsidP="00EA606F">
      <w:pPr>
        <w:spacing w:after="0"/>
        <w:rPr>
          <w:rFonts w:ascii="Times New Roman" w:hAnsi="Times New Roman" w:cs="Times New Roman"/>
          <w:b/>
          <w:sz w:val="44"/>
          <w:szCs w:val="44"/>
        </w:rPr>
      </w:pPr>
      <w:r w:rsidRPr="00E67841">
        <w:rPr>
          <w:rFonts w:ascii="Times New Roman" w:hAnsi="Times New Roman" w:cs="Times New Roman"/>
          <w:sz w:val="18"/>
          <w:szCs w:val="18"/>
        </w:rPr>
        <w:t>-</w:t>
      </w:r>
      <w:r w:rsidR="00925EB7" w:rsidRPr="00E67841">
        <w:rPr>
          <w:rFonts w:ascii="Times New Roman" w:hAnsi="Times New Roman" w:cs="Times New Roman"/>
          <w:sz w:val="18"/>
          <w:szCs w:val="18"/>
        </w:rPr>
        <w:t>Chrono/Archive</w:t>
      </w:r>
      <w:r w:rsidR="00742FA7" w:rsidRPr="00E67841">
        <w:rPr>
          <w:rFonts w:ascii="Times New Roman" w:hAnsi="Times New Roman" w:cs="Times New Roman"/>
          <w:sz w:val="18"/>
          <w:szCs w:val="18"/>
        </w:rPr>
        <w:t>.</w:t>
      </w:r>
    </w:p>
    <w:sectPr w:rsidR="00925EB7" w:rsidRPr="00E67841" w:rsidSect="005E106B">
      <w:head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56C9" w:rsidRDefault="00A056C9" w:rsidP="00925EB7">
      <w:pPr>
        <w:spacing w:after="0" w:line="240" w:lineRule="auto"/>
      </w:pPr>
      <w:r>
        <w:separator/>
      </w:r>
    </w:p>
  </w:endnote>
  <w:endnote w:type="continuationSeparator" w:id="0">
    <w:p w:rsidR="00A056C9" w:rsidRDefault="00A056C9" w:rsidP="00925E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56C9" w:rsidRDefault="00A056C9" w:rsidP="00925EB7">
      <w:pPr>
        <w:spacing w:after="0" w:line="240" w:lineRule="auto"/>
      </w:pPr>
      <w:r>
        <w:separator/>
      </w:r>
    </w:p>
  </w:footnote>
  <w:footnote w:type="continuationSeparator" w:id="0">
    <w:p w:rsidR="00A056C9" w:rsidRDefault="00A056C9" w:rsidP="00925E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41" w:rightFromText="141" w:vertAnchor="page" w:horzAnchor="margin" w:tblpXSpec="center" w:tblpY="361"/>
      <w:tblW w:w="9696" w:type="dxa"/>
      <w:tblCellMar>
        <w:left w:w="10" w:type="dxa"/>
        <w:right w:w="10" w:type="dxa"/>
      </w:tblCellMar>
      <w:tblLook w:val="01E0" w:firstRow="1" w:lastRow="1" w:firstColumn="1" w:lastColumn="1" w:noHBand="0" w:noVBand="0"/>
    </w:tblPr>
    <w:tblGrid>
      <w:gridCol w:w="3762"/>
      <w:gridCol w:w="2629"/>
      <w:gridCol w:w="3305"/>
    </w:tblGrid>
    <w:tr w:rsidR="00E67841" w:rsidRPr="003A4792" w:rsidTr="00591838">
      <w:trPr>
        <w:trHeight w:val="1985"/>
      </w:trPr>
      <w:tc>
        <w:tcPr>
          <w:tcW w:w="3762" w:type="dxa"/>
        </w:tcPr>
        <w:p w:rsidR="00E67841" w:rsidRPr="003A4792" w:rsidRDefault="00E67841" w:rsidP="00E67841">
          <w:pPr>
            <w:spacing w:after="0" w:line="240" w:lineRule="auto"/>
            <w:jc w:val="center"/>
            <w:rPr>
              <w:b/>
              <w:sz w:val="18"/>
              <w:lang w:eastAsia="fr-CM"/>
            </w:rPr>
          </w:pPr>
          <w:r w:rsidRPr="003A4792">
            <w:rPr>
              <w:b/>
              <w:sz w:val="18"/>
              <w:lang w:eastAsia="fr-CM"/>
            </w:rPr>
            <w:t>REPUBLIQUE DU CAMEROUN</w:t>
          </w:r>
        </w:p>
        <w:p w:rsidR="00E67841" w:rsidRPr="003A4792" w:rsidRDefault="00E67841" w:rsidP="00E67841">
          <w:pPr>
            <w:spacing w:after="0" w:line="240" w:lineRule="auto"/>
            <w:jc w:val="center"/>
            <w:rPr>
              <w:b/>
              <w:sz w:val="18"/>
              <w:lang w:eastAsia="fr-CM"/>
            </w:rPr>
          </w:pPr>
          <w:r w:rsidRPr="003A4792">
            <w:rPr>
              <w:b/>
              <w:sz w:val="18"/>
              <w:lang w:eastAsia="fr-CM"/>
            </w:rPr>
            <w:t>Paix - Travail - Patrie</w:t>
          </w:r>
        </w:p>
        <w:p w:rsidR="00E67841" w:rsidRPr="003A4792" w:rsidRDefault="00E67841" w:rsidP="00E67841">
          <w:pPr>
            <w:spacing w:after="0" w:line="240" w:lineRule="auto"/>
            <w:jc w:val="center"/>
            <w:rPr>
              <w:b/>
              <w:sz w:val="18"/>
              <w:lang w:eastAsia="fr-CM"/>
            </w:rPr>
          </w:pPr>
          <w:r w:rsidRPr="003A4792">
            <w:rPr>
              <w:b/>
              <w:sz w:val="18"/>
              <w:lang w:eastAsia="fr-CM"/>
            </w:rPr>
            <w:t>********</w:t>
          </w:r>
        </w:p>
        <w:p w:rsidR="00E67841" w:rsidRPr="003A4792" w:rsidRDefault="00E67841" w:rsidP="00E67841">
          <w:pPr>
            <w:spacing w:after="0" w:line="240" w:lineRule="auto"/>
            <w:jc w:val="center"/>
            <w:rPr>
              <w:b/>
              <w:sz w:val="18"/>
              <w:lang w:eastAsia="fr-CM"/>
            </w:rPr>
          </w:pPr>
          <w:r w:rsidRPr="003A4792">
            <w:rPr>
              <w:b/>
              <w:sz w:val="18"/>
              <w:lang w:eastAsia="fr-CM"/>
            </w:rPr>
            <w:t>REGION DE L’ADAMAOUA</w:t>
          </w:r>
        </w:p>
        <w:p w:rsidR="00E67841" w:rsidRPr="003A4792" w:rsidRDefault="00E67841" w:rsidP="00E67841">
          <w:pPr>
            <w:spacing w:after="0" w:line="240" w:lineRule="auto"/>
            <w:jc w:val="center"/>
            <w:rPr>
              <w:b/>
              <w:sz w:val="18"/>
              <w:lang w:eastAsia="fr-CM"/>
            </w:rPr>
          </w:pPr>
          <w:r w:rsidRPr="003A4792">
            <w:rPr>
              <w:b/>
              <w:sz w:val="18"/>
              <w:lang w:eastAsia="fr-CM"/>
            </w:rPr>
            <w:t>******</w:t>
          </w:r>
        </w:p>
        <w:p w:rsidR="00E67841" w:rsidRPr="003A4792" w:rsidRDefault="00E67841" w:rsidP="00E67841">
          <w:pPr>
            <w:spacing w:after="0" w:line="240" w:lineRule="auto"/>
            <w:jc w:val="center"/>
            <w:rPr>
              <w:b/>
              <w:sz w:val="18"/>
              <w:lang w:eastAsia="fr-CM"/>
            </w:rPr>
          </w:pPr>
          <w:r w:rsidRPr="003A4792">
            <w:rPr>
              <w:b/>
              <w:sz w:val="18"/>
              <w:lang w:eastAsia="fr-CM"/>
            </w:rPr>
            <w:t>DEPARTEMENT DE LA VINA</w:t>
          </w:r>
        </w:p>
        <w:p w:rsidR="00E67841" w:rsidRPr="003A4792" w:rsidRDefault="00E67841" w:rsidP="00E67841">
          <w:pPr>
            <w:spacing w:after="0" w:line="240" w:lineRule="auto"/>
            <w:jc w:val="center"/>
            <w:rPr>
              <w:b/>
              <w:sz w:val="18"/>
              <w:lang w:eastAsia="fr-CM"/>
            </w:rPr>
          </w:pPr>
          <w:r w:rsidRPr="003A4792">
            <w:rPr>
              <w:b/>
              <w:sz w:val="18"/>
              <w:lang w:eastAsia="fr-CM"/>
            </w:rPr>
            <w:t>*******</w:t>
          </w:r>
        </w:p>
        <w:p w:rsidR="00E67841" w:rsidRPr="003A4792" w:rsidRDefault="00E67841" w:rsidP="00E67841">
          <w:pPr>
            <w:spacing w:after="0" w:line="240" w:lineRule="auto"/>
            <w:jc w:val="center"/>
            <w:rPr>
              <w:b/>
              <w:sz w:val="18"/>
              <w:lang w:eastAsia="fr-CM"/>
            </w:rPr>
          </w:pPr>
          <w:r w:rsidRPr="003A4792">
            <w:rPr>
              <w:b/>
              <w:sz w:val="18"/>
              <w:lang w:eastAsia="fr-CM"/>
            </w:rPr>
            <w:t>COMMUNE DE NYAMBAKA</w:t>
          </w:r>
        </w:p>
        <w:p w:rsidR="00E67841" w:rsidRPr="003A4792" w:rsidRDefault="00E67841" w:rsidP="00E67841">
          <w:pPr>
            <w:spacing w:after="0" w:line="240" w:lineRule="auto"/>
            <w:jc w:val="center"/>
            <w:rPr>
              <w:b/>
              <w:sz w:val="18"/>
              <w:lang w:eastAsia="fr-CM"/>
            </w:rPr>
          </w:pPr>
          <w:r w:rsidRPr="003A4792">
            <w:rPr>
              <w:b/>
              <w:sz w:val="18"/>
              <w:lang w:eastAsia="fr-CM"/>
            </w:rPr>
            <w:t>********</w:t>
          </w:r>
        </w:p>
        <w:p w:rsidR="00E67841" w:rsidRPr="003A4792" w:rsidRDefault="00E67841" w:rsidP="00E67841">
          <w:pPr>
            <w:spacing w:after="0" w:line="240" w:lineRule="auto"/>
            <w:jc w:val="center"/>
            <w:rPr>
              <w:b/>
              <w:sz w:val="18"/>
              <w:lang w:eastAsia="fr-CM"/>
            </w:rPr>
          </w:pPr>
          <w:r w:rsidRPr="003A4792">
            <w:rPr>
              <w:b/>
              <w:sz w:val="18"/>
              <w:lang w:eastAsia="fr-CM"/>
            </w:rPr>
            <w:t>SECRETARIAT GENERAL</w:t>
          </w:r>
        </w:p>
        <w:p w:rsidR="00E67841" w:rsidRPr="003A4792" w:rsidRDefault="00E67841" w:rsidP="00E67841">
          <w:pPr>
            <w:spacing w:after="0" w:line="240" w:lineRule="auto"/>
            <w:jc w:val="center"/>
            <w:rPr>
              <w:b/>
              <w:sz w:val="18"/>
              <w:lang w:eastAsia="fr-CM"/>
            </w:rPr>
          </w:pPr>
          <w:r w:rsidRPr="003A4792">
            <w:rPr>
              <w:b/>
              <w:sz w:val="18"/>
              <w:lang w:eastAsia="fr-CM"/>
            </w:rPr>
            <w:t>********</w:t>
          </w:r>
        </w:p>
        <w:p w:rsidR="00E67841" w:rsidRPr="003A4792" w:rsidRDefault="00E67841" w:rsidP="00E67841">
          <w:pPr>
            <w:spacing w:after="0" w:line="240" w:lineRule="auto"/>
            <w:jc w:val="center"/>
            <w:rPr>
              <w:b/>
              <w:sz w:val="18"/>
              <w:lang w:eastAsia="fr-CM"/>
            </w:rPr>
          </w:pPr>
          <w:r w:rsidRPr="003A4792">
            <w:rPr>
              <w:b/>
              <w:sz w:val="18"/>
              <w:szCs w:val="18"/>
              <w:lang w:eastAsia="fr-CM"/>
            </w:rPr>
            <w:t xml:space="preserve">BP : 129 NGAOUNDERE    </w:t>
          </w:r>
        </w:p>
      </w:tc>
      <w:tc>
        <w:tcPr>
          <w:tcW w:w="2629" w:type="dxa"/>
        </w:tcPr>
        <w:p w:rsidR="00E67841" w:rsidRPr="003A4792" w:rsidRDefault="00E67841" w:rsidP="00E67841">
          <w:pPr>
            <w:spacing w:after="0" w:line="240" w:lineRule="auto"/>
            <w:jc w:val="center"/>
            <w:rPr>
              <w:sz w:val="18"/>
            </w:rPr>
          </w:pPr>
          <w:r w:rsidRPr="004E5CC1">
            <w:rPr>
              <w:noProof/>
              <w:sz w:val="18"/>
              <w:lang w:eastAsia="fr-FR"/>
            </w:rPr>
            <w:drawing>
              <wp:inline distT="0" distB="0" distL="0" distR="0">
                <wp:extent cx="1164590" cy="1233805"/>
                <wp:effectExtent l="0" t="0" r="0" b="4445"/>
                <wp:docPr id="1" name="Ima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64590" cy="1233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E67841" w:rsidRPr="003A4792" w:rsidRDefault="00E67841" w:rsidP="00E67841">
          <w:pPr>
            <w:spacing w:after="0" w:line="240" w:lineRule="auto"/>
            <w:rPr>
              <w:sz w:val="18"/>
            </w:rPr>
          </w:pPr>
          <w:proofErr w:type="gramStart"/>
          <w:r w:rsidRPr="003A4792">
            <w:rPr>
              <w:sz w:val="18"/>
            </w:rPr>
            <w:t>Tel:</w:t>
          </w:r>
          <w:proofErr w:type="gramEnd"/>
          <w:r w:rsidRPr="003A4792">
            <w:rPr>
              <w:sz w:val="18"/>
            </w:rPr>
            <w:t xml:space="preserve"> 699 00 25 98/ 675 0191 91</w:t>
          </w:r>
        </w:p>
        <w:p w:rsidR="00E67841" w:rsidRPr="003A4792" w:rsidRDefault="00E67841" w:rsidP="00E67841">
          <w:pPr>
            <w:spacing w:after="0" w:line="240" w:lineRule="auto"/>
            <w:rPr>
              <w:sz w:val="16"/>
            </w:rPr>
          </w:pPr>
          <w:r w:rsidRPr="003A4792">
            <w:rPr>
              <w:sz w:val="16"/>
            </w:rPr>
            <w:t xml:space="preserve">Email : </w:t>
          </w:r>
          <w:r w:rsidRPr="003A4792">
            <w:rPr>
              <w:sz w:val="14"/>
            </w:rPr>
            <w:t>communedenyambaka@gmail.com</w:t>
          </w:r>
        </w:p>
      </w:tc>
      <w:tc>
        <w:tcPr>
          <w:tcW w:w="3305" w:type="dxa"/>
        </w:tcPr>
        <w:p w:rsidR="00E67841" w:rsidRPr="003A4792" w:rsidRDefault="00E67841" w:rsidP="00E67841">
          <w:pPr>
            <w:spacing w:after="0" w:line="240" w:lineRule="auto"/>
            <w:jc w:val="center"/>
            <w:rPr>
              <w:b/>
              <w:sz w:val="18"/>
              <w:lang w:eastAsia="fr-CM"/>
            </w:rPr>
          </w:pPr>
          <w:r w:rsidRPr="003A4792">
            <w:rPr>
              <w:b/>
              <w:sz w:val="18"/>
              <w:lang w:eastAsia="fr-CM"/>
            </w:rPr>
            <w:t>REPUBLIC OF CAMEROON</w:t>
          </w:r>
        </w:p>
        <w:p w:rsidR="00E67841" w:rsidRPr="003A4792" w:rsidRDefault="00E67841" w:rsidP="00E67841">
          <w:pPr>
            <w:spacing w:after="0" w:line="240" w:lineRule="auto"/>
            <w:jc w:val="center"/>
            <w:rPr>
              <w:b/>
              <w:sz w:val="18"/>
              <w:lang w:eastAsia="fr-CM"/>
            </w:rPr>
          </w:pPr>
          <w:proofErr w:type="spellStart"/>
          <w:r w:rsidRPr="003A4792">
            <w:rPr>
              <w:b/>
              <w:sz w:val="18"/>
              <w:lang w:eastAsia="fr-CM"/>
            </w:rPr>
            <w:t>Peace</w:t>
          </w:r>
          <w:proofErr w:type="spellEnd"/>
          <w:r w:rsidRPr="003A4792">
            <w:rPr>
              <w:b/>
              <w:sz w:val="18"/>
              <w:lang w:eastAsia="fr-CM"/>
            </w:rPr>
            <w:t xml:space="preserve"> – </w:t>
          </w:r>
          <w:proofErr w:type="spellStart"/>
          <w:r w:rsidRPr="003A4792">
            <w:rPr>
              <w:b/>
              <w:sz w:val="18"/>
              <w:lang w:eastAsia="fr-CM"/>
            </w:rPr>
            <w:t>Work</w:t>
          </w:r>
          <w:proofErr w:type="spellEnd"/>
          <w:r w:rsidRPr="003A4792">
            <w:rPr>
              <w:b/>
              <w:sz w:val="18"/>
              <w:lang w:eastAsia="fr-CM"/>
            </w:rPr>
            <w:t xml:space="preserve">- </w:t>
          </w:r>
          <w:proofErr w:type="spellStart"/>
          <w:r w:rsidRPr="003A4792">
            <w:rPr>
              <w:b/>
              <w:sz w:val="18"/>
              <w:lang w:eastAsia="fr-CM"/>
            </w:rPr>
            <w:t>Fatherland</w:t>
          </w:r>
          <w:proofErr w:type="spellEnd"/>
        </w:p>
        <w:p w:rsidR="00E67841" w:rsidRPr="003A4792" w:rsidRDefault="00E67841" w:rsidP="00E67841">
          <w:pPr>
            <w:spacing w:after="0" w:line="240" w:lineRule="auto"/>
            <w:jc w:val="center"/>
            <w:rPr>
              <w:b/>
              <w:sz w:val="18"/>
              <w:lang w:eastAsia="fr-CM"/>
            </w:rPr>
          </w:pPr>
          <w:r w:rsidRPr="003A4792">
            <w:rPr>
              <w:b/>
              <w:sz w:val="18"/>
              <w:lang w:eastAsia="fr-CM"/>
            </w:rPr>
            <w:t>********</w:t>
          </w:r>
        </w:p>
        <w:p w:rsidR="00E67841" w:rsidRPr="003A4792" w:rsidRDefault="00E67841" w:rsidP="00E67841">
          <w:pPr>
            <w:spacing w:after="0" w:line="240" w:lineRule="auto"/>
            <w:jc w:val="center"/>
            <w:rPr>
              <w:b/>
              <w:sz w:val="18"/>
              <w:lang w:eastAsia="fr-CM"/>
            </w:rPr>
          </w:pPr>
          <w:r w:rsidRPr="003A4792">
            <w:rPr>
              <w:b/>
              <w:sz w:val="18"/>
              <w:lang w:eastAsia="fr-CM"/>
            </w:rPr>
            <w:t>ADAMAWA REGION</w:t>
          </w:r>
        </w:p>
        <w:p w:rsidR="00E67841" w:rsidRPr="003A4792" w:rsidRDefault="00E67841" w:rsidP="00E67841">
          <w:pPr>
            <w:spacing w:after="0" w:line="240" w:lineRule="auto"/>
            <w:jc w:val="center"/>
            <w:rPr>
              <w:b/>
              <w:sz w:val="18"/>
              <w:lang w:eastAsia="fr-CM"/>
            </w:rPr>
          </w:pPr>
          <w:r w:rsidRPr="003A4792">
            <w:rPr>
              <w:b/>
              <w:sz w:val="18"/>
              <w:lang w:eastAsia="fr-CM"/>
            </w:rPr>
            <w:t>********</w:t>
          </w:r>
        </w:p>
        <w:p w:rsidR="00E67841" w:rsidRPr="003A4792" w:rsidRDefault="00E67841" w:rsidP="00E67841">
          <w:pPr>
            <w:spacing w:after="0" w:line="240" w:lineRule="auto"/>
            <w:jc w:val="center"/>
            <w:rPr>
              <w:b/>
              <w:sz w:val="18"/>
              <w:lang w:eastAsia="fr-CM"/>
            </w:rPr>
          </w:pPr>
          <w:r w:rsidRPr="003A4792">
            <w:rPr>
              <w:b/>
              <w:sz w:val="18"/>
              <w:lang w:eastAsia="fr-CM"/>
            </w:rPr>
            <w:t>VINA DIVISION</w:t>
          </w:r>
        </w:p>
        <w:p w:rsidR="00E67841" w:rsidRPr="003A4792" w:rsidRDefault="00E67841" w:rsidP="00E67841">
          <w:pPr>
            <w:spacing w:after="0" w:line="240" w:lineRule="auto"/>
            <w:jc w:val="center"/>
            <w:rPr>
              <w:b/>
              <w:sz w:val="18"/>
              <w:lang w:eastAsia="fr-CM"/>
            </w:rPr>
          </w:pPr>
          <w:r w:rsidRPr="003A4792">
            <w:rPr>
              <w:b/>
              <w:sz w:val="18"/>
              <w:lang w:eastAsia="fr-CM"/>
            </w:rPr>
            <w:t>********</w:t>
          </w:r>
        </w:p>
        <w:p w:rsidR="00E67841" w:rsidRPr="003A4792" w:rsidRDefault="00E67841" w:rsidP="00E67841">
          <w:pPr>
            <w:spacing w:after="0" w:line="240" w:lineRule="auto"/>
            <w:jc w:val="center"/>
            <w:rPr>
              <w:b/>
              <w:sz w:val="18"/>
              <w:lang w:eastAsia="fr-CM"/>
            </w:rPr>
          </w:pPr>
          <w:r w:rsidRPr="003A4792">
            <w:rPr>
              <w:b/>
              <w:sz w:val="18"/>
              <w:lang w:eastAsia="fr-CM"/>
            </w:rPr>
            <w:t>NYAMBAKA COUNCIL</w:t>
          </w:r>
        </w:p>
        <w:p w:rsidR="00E67841" w:rsidRPr="003A4792" w:rsidRDefault="00E67841" w:rsidP="00E67841">
          <w:pPr>
            <w:spacing w:after="0" w:line="240" w:lineRule="auto"/>
            <w:jc w:val="center"/>
            <w:rPr>
              <w:b/>
              <w:sz w:val="18"/>
              <w:lang w:eastAsia="fr-CM"/>
            </w:rPr>
          </w:pPr>
          <w:r w:rsidRPr="003A4792">
            <w:rPr>
              <w:b/>
              <w:sz w:val="18"/>
              <w:lang w:eastAsia="fr-CM"/>
            </w:rPr>
            <w:t>********</w:t>
          </w:r>
        </w:p>
        <w:p w:rsidR="00E67841" w:rsidRPr="003A4792" w:rsidRDefault="00E67841" w:rsidP="00E67841">
          <w:pPr>
            <w:spacing w:after="0" w:line="240" w:lineRule="auto"/>
            <w:jc w:val="center"/>
            <w:rPr>
              <w:b/>
              <w:sz w:val="18"/>
              <w:lang w:eastAsia="fr-CM"/>
            </w:rPr>
          </w:pPr>
          <w:r w:rsidRPr="003A4792">
            <w:rPr>
              <w:b/>
              <w:sz w:val="18"/>
              <w:lang w:eastAsia="fr-CM"/>
            </w:rPr>
            <w:t>GENERAL SECRETARY</w:t>
          </w:r>
        </w:p>
        <w:p w:rsidR="00E67841" w:rsidRPr="003A4792" w:rsidRDefault="00E67841" w:rsidP="00E67841">
          <w:pPr>
            <w:spacing w:after="0" w:line="240" w:lineRule="auto"/>
            <w:jc w:val="center"/>
            <w:rPr>
              <w:b/>
              <w:sz w:val="18"/>
              <w:lang w:eastAsia="fr-CM"/>
            </w:rPr>
          </w:pPr>
          <w:r w:rsidRPr="003A4792">
            <w:rPr>
              <w:b/>
              <w:sz w:val="18"/>
              <w:lang w:eastAsia="fr-CM"/>
            </w:rPr>
            <w:t>*******</w:t>
          </w:r>
          <w:r w:rsidRPr="003A4792">
            <w:rPr>
              <w:b/>
              <w:sz w:val="18"/>
              <w:szCs w:val="18"/>
              <w:lang w:eastAsia="fr-CM"/>
            </w:rPr>
            <w:t xml:space="preserve">                                                                                        PO BOX : 129 NGAOUNDERE</w:t>
          </w:r>
        </w:p>
      </w:tc>
    </w:tr>
  </w:tbl>
  <w:p w:rsidR="005E106B" w:rsidRDefault="005E106B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1B7882"/>
    <w:multiLevelType w:val="hybridMultilevel"/>
    <w:tmpl w:val="323EF42A"/>
    <w:lvl w:ilvl="0" w:tplc="2D0A639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B40464"/>
    <w:multiLevelType w:val="multilevel"/>
    <w:tmpl w:val="5A9ED5A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95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" w15:restartNumberingAfterBreak="0">
    <w:nsid w:val="727A7482"/>
    <w:multiLevelType w:val="hybridMultilevel"/>
    <w:tmpl w:val="0BF8818A"/>
    <w:lvl w:ilvl="0" w:tplc="ABDA3FBA">
      <w:start w:val="1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5EB7"/>
    <w:rsid w:val="000006A2"/>
    <w:rsid w:val="000012BE"/>
    <w:rsid w:val="00003385"/>
    <w:rsid w:val="0000508A"/>
    <w:rsid w:val="00005854"/>
    <w:rsid w:val="00006136"/>
    <w:rsid w:val="00007790"/>
    <w:rsid w:val="00010042"/>
    <w:rsid w:val="000109F3"/>
    <w:rsid w:val="00013EEC"/>
    <w:rsid w:val="00014C87"/>
    <w:rsid w:val="000160DC"/>
    <w:rsid w:val="0001632A"/>
    <w:rsid w:val="000213AF"/>
    <w:rsid w:val="000222DB"/>
    <w:rsid w:val="00023229"/>
    <w:rsid w:val="00023AD2"/>
    <w:rsid w:val="00023EF3"/>
    <w:rsid w:val="00024D75"/>
    <w:rsid w:val="0002684B"/>
    <w:rsid w:val="00027525"/>
    <w:rsid w:val="00027DDC"/>
    <w:rsid w:val="00030B4B"/>
    <w:rsid w:val="0003211A"/>
    <w:rsid w:val="00034338"/>
    <w:rsid w:val="000358B8"/>
    <w:rsid w:val="00035D57"/>
    <w:rsid w:val="00036E8B"/>
    <w:rsid w:val="00037611"/>
    <w:rsid w:val="00040F26"/>
    <w:rsid w:val="00040FD6"/>
    <w:rsid w:val="00043687"/>
    <w:rsid w:val="00043CA8"/>
    <w:rsid w:val="0004455D"/>
    <w:rsid w:val="000462B2"/>
    <w:rsid w:val="00046622"/>
    <w:rsid w:val="00047048"/>
    <w:rsid w:val="00047625"/>
    <w:rsid w:val="00050AA8"/>
    <w:rsid w:val="000516F0"/>
    <w:rsid w:val="00054ACE"/>
    <w:rsid w:val="000571B1"/>
    <w:rsid w:val="000571F1"/>
    <w:rsid w:val="00060CB4"/>
    <w:rsid w:val="00061AE4"/>
    <w:rsid w:val="00063DA9"/>
    <w:rsid w:val="00064281"/>
    <w:rsid w:val="000657E6"/>
    <w:rsid w:val="00066654"/>
    <w:rsid w:val="000667BB"/>
    <w:rsid w:val="00067393"/>
    <w:rsid w:val="000700CC"/>
    <w:rsid w:val="00070692"/>
    <w:rsid w:val="00070BBE"/>
    <w:rsid w:val="00071BF1"/>
    <w:rsid w:val="00071E70"/>
    <w:rsid w:val="00073AD0"/>
    <w:rsid w:val="00074AC0"/>
    <w:rsid w:val="00075CEB"/>
    <w:rsid w:val="00076B09"/>
    <w:rsid w:val="00076E3C"/>
    <w:rsid w:val="000806CF"/>
    <w:rsid w:val="000806F0"/>
    <w:rsid w:val="00081B91"/>
    <w:rsid w:val="00082088"/>
    <w:rsid w:val="0008244E"/>
    <w:rsid w:val="00082DD0"/>
    <w:rsid w:val="00082E96"/>
    <w:rsid w:val="00084C05"/>
    <w:rsid w:val="000863B5"/>
    <w:rsid w:val="00086435"/>
    <w:rsid w:val="00086619"/>
    <w:rsid w:val="0009029C"/>
    <w:rsid w:val="0009078B"/>
    <w:rsid w:val="000908BB"/>
    <w:rsid w:val="00092425"/>
    <w:rsid w:val="00092CC5"/>
    <w:rsid w:val="00093BBC"/>
    <w:rsid w:val="00095157"/>
    <w:rsid w:val="000958D7"/>
    <w:rsid w:val="00097383"/>
    <w:rsid w:val="00097973"/>
    <w:rsid w:val="00097BEF"/>
    <w:rsid w:val="00097D31"/>
    <w:rsid w:val="000A0119"/>
    <w:rsid w:val="000A29DB"/>
    <w:rsid w:val="000A2A3B"/>
    <w:rsid w:val="000A4D46"/>
    <w:rsid w:val="000A53F8"/>
    <w:rsid w:val="000A59E5"/>
    <w:rsid w:val="000A6283"/>
    <w:rsid w:val="000A696B"/>
    <w:rsid w:val="000A71AD"/>
    <w:rsid w:val="000A73AF"/>
    <w:rsid w:val="000A7FC0"/>
    <w:rsid w:val="000B13F4"/>
    <w:rsid w:val="000B31AD"/>
    <w:rsid w:val="000B3227"/>
    <w:rsid w:val="000B3BB5"/>
    <w:rsid w:val="000B46BD"/>
    <w:rsid w:val="000B5FB6"/>
    <w:rsid w:val="000B6C6B"/>
    <w:rsid w:val="000B6F95"/>
    <w:rsid w:val="000B70E4"/>
    <w:rsid w:val="000B74FF"/>
    <w:rsid w:val="000B7503"/>
    <w:rsid w:val="000B762B"/>
    <w:rsid w:val="000C0801"/>
    <w:rsid w:val="000C3296"/>
    <w:rsid w:val="000C42A6"/>
    <w:rsid w:val="000C74C0"/>
    <w:rsid w:val="000D128D"/>
    <w:rsid w:val="000D36D9"/>
    <w:rsid w:val="000D3B37"/>
    <w:rsid w:val="000D3BEE"/>
    <w:rsid w:val="000D50BE"/>
    <w:rsid w:val="000D7F66"/>
    <w:rsid w:val="000E139D"/>
    <w:rsid w:val="000E18B9"/>
    <w:rsid w:val="000E1AFF"/>
    <w:rsid w:val="000E1E75"/>
    <w:rsid w:val="000E2546"/>
    <w:rsid w:val="000E4D60"/>
    <w:rsid w:val="000E5347"/>
    <w:rsid w:val="000E53EA"/>
    <w:rsid w:val="000E5927"/>
    <w:rsid w:val="000E5AC4"/>
    <w:rsid w:val="000E5C50"/>
    <w:rsid w:val="000E6A41"/>
    <w:rsid w:val="000E7A98"/>
    <w:rsid w:val="000F09EC"/>
    <w:rsid w:val="000F1FBF"/>
    <w:rsid w:val="000F2254"/>
    <w:rsid w:val="000F273E"/>
    <w:rsid w:val="000F379F"/>
    <w:rsid w:val="000F3D98"/>
    <w:rsid w:val="000F4036"/>
    <w:rsid w:val="000F447B"/>
    <w:rsid w:val="000F4906"/>
    <w:rsid w:val="000F4E0A"/>
    <w:rsid w:val="000F56A7"/>
    <w:rsid w:val="000F5C1F"/>
    <w:rsid w:val="000F5F41"/>
    <w:rsid w:val="000F6956"/>
    <w:rsid w:val="000F7AB1"/>
    <w:rsid w:val="001009F3"/>
    <w:rsid w:val="00101898"/>
    <w:rsid w:val="00101A61"/>
    <w:rsid w:val="0010229D"/>
    <w:rsid w:val="00105526"/>
    <w:rsid w:val="001057CC"/>
    <w:rsid w:val="001060D0"/>
    <w:rsid w:val="00106451"/>
    <w:rsid w:val="0010656A"/>
    <w:rsid w:val="0010748B"/>
    <w:rsid w:val="001074D9"/>
    <w:rsid w:val="00107743"/>
    <w:rsid w:val="00107C8B"/>
    <w:rsid w:val="001102BE"/>
    <w:rsid w:val="00110BDE"/>
    <w:rsid w:val="0011194F"/>
    <w:rsid w:val="00112F71"/>
    <w:rsid w:val="0011316F"/>
    <w:rsid w:val="00114A16"/>
    <w:rsid w:val="00116249"/>
    <w:rsid w:val="00116443"/>
    <w:rsid w:val="00120647"/>
    <w:rsid w:val="001209A6"/>
    <w:rsid w:val="00120E9F"/>
    <w:rsid w:val="001215B1"/>
    <w:rsid w:val="00121C13"/>
    <w:rsid w:val="00122364"/>
    <w:rsid w:val="0012282A"/>
    <w:rsid w:val="0012385B"/>
    <w:rsid w:val="00124AC6"/>
    <w:rsid w:val="00124D23"/>
    <w:rsid w:val="0012516A"/>
    <w:rsid w:val="00125632"/>
    <w:rsid w:val="00131BBE"/>
    <w:rsid w:val="0013284B"/>
    <w:rsid w:val="001329ED"/>
    <w:rsid w:val="00134FB5"/>
    <w:rsid w:val="0013522C"/>
    <w:rsid w:val="0013550F"/>
    <w:rsid w:val="00136253"/>
    <w:rsid w:val="00137013"/>
    <w:rsid w:val="00137628"/>
    <w:rsid w:val="0013784A"/>
    <w:rsid w:val="0014260B"/>
    <w:rsid w:val="00143E39"/>
    <w:rsid w:val="00145010"/>
    <w:rsid w:val="0014579C"/>
    <w:rsid w:val="00147981"/>
    <w:rsid w:val="00150D7F"/>
    <w:rsid w:val="00150EA4"/>
    <w:rsid w:val="001539D4"/>
    <w:rsid w:val="001566F0"/>
    <w:rsid w:val="00156E9D"/>
    <w:rsid w:val="00157DB5"/>
    <w:rsid w:val="001604BE"/>
    <w:rsid w:val="001613CF"/>
    <w:rsid w:val="00161409"/>
    <w:rsid w:val="00161D29"/>
    <w:rsid w:val="001620C4"/>
    <w:rsid w:val="0016328F"/>
    <w:rsid w:val="00166431"/>
    <w:rsid w:val="001665A3"/>
    <w:rsid w:val="0017019E"/>
    <w:rsid w:val="0017098B"/>
    <w:rsid w:val="00170A92"/>
    <w:rsid w:val="001720AF"/>
    <w:rsid w:val="001720B7"/>
    <w:rsid w:val="001723FF"/>
    <w:rsid w:val="00176F53"/>
    <w:rsid w:val="001806F9"/>
    <w:rsid w:val="0018113C"/>
    <w:rsid w:val="0018289D"/>
    <w:rsid w:val="00182C9D"/>
    <w:rsid w:val="00183400"/>
    <w:rsid w:val="00183442"/>
    <w:rsid w:val="00184C93"/>
    <w:rsid w:val="00184CA1"/>
    <w:rsid w:val="00185C9A"/>
    <w:rsid w:val="00186297"/>
    <w:rsid w:val="00186ED0"/>
    <w:rsid w:val="001872D1"/>
    <w:rsid w:val="001878BB"/>
    <w:rsid w:val="001878D9"/>
    <w:rsid w:val="00190DEC"/>
    <w:rsid w:val="0019147E"/>
    <w:rsid w:val="00194F6B"/>
    <w:rsid w:val="00195A3B"/>
    <w:rsid w:val="00195FC8"/>
    <w:rsid w:val="001972DF"/>
    <w:rsid w:val="001A0443"/>
    <w:rsid w:val="001A09EF"/>
    <w:rsid w:val="001A14CD"/>
    <w:rsid w:val="001A152E"/>
    <w:rsid w:val="001A33FF"/>
    <w:rsid w:val="001A385B"/>
    <w:rsid w:val="001A385F"/>
    <w:rsid w:val="001A4038"/>
    <w:rsid w:val="001A4395"/>
    <w:rsid w:val="001A4D8D"/>
    <w:rsid w:val="001A5372"/>
    <w:rsid w:val="001A6BC3"/>
    <w:rsid w:val="001A6FE1"/>
    <w:rsid w:val="001B00DF"/>
    <w:rsid w:val="001B15EC"/>
    <w:rsid w:val="001B1837"/>
    <w:rsid w:val="001B2F90"/>
    <w:rsid w:val="001B3278"/>
    <w:rsid w:val="001B39AC"/>
    <w:rsid w:val="001B3AB6"/>
    <w:rsid w:val="001B457C"/>
    <w:rsid w:val="001B4B90"/>
    <w:rsid w:val="001B50A2"/>
    <w:rsid w:val="001B52E1"/>
    <w:rsid w:val="001B569A"/>
    <w:rsid w:val="001B653F"/>
    <w:rsid w:val="001B6E0A"/>
    <w:rsid w:val="001B7FCC"/>
    <w:rsid w:val="001C2580"/>
    <w:rsid w:val="001C2BBD"/>
    <w:rsid w:val="001C590C"/>
    <w:rsid w:val="001C6255"/>
    <w:rsid w:val="001C6EB0"/>
    <w:rsid w:val="001C75AF"/>
    <w:rsid w:val="001C77E8"/>
    <w:rsid w:val="001C7D90"/>
    <w:rsid w:val="001D08D9"/>
    <w:rsid w:val="001D0BF0"/>
    <w:rsid w:val="001D1683"/>
    <w:rsid w:val="001D1D12"/>
    <w:rsid w:val="001D3F25"/>
    <w:rsid w:val="001D4325"/>
    <w:rsid w:val="001D555F"/>
    <w:rsid w:val="001D592A"/>
    <w:rsid w:val="001D5B52"/>
    <w:rsid w:val="001D5E6E"/>
    <w:rsid w:val="001D755F"/>
    <w:rsid w:val="001D7A8D"/>
    <w:rsid w:val="001E0206"/>
    <w:rsid w:val="001E03CD"/>
    <w:rsid w:val="001E0427"/>
    <w:rsid w:val="001E278F"/>
    <w:rsid w:val="001E2AC7"/>
    <w:rsid w:val="001E32EC"/>
    <w:rsid w:val="001E39A2"/>
    <w:rsid w:val="001E3EF4"/>
    <w:rsid w:val="001E49A4"/>
    <w:rsid w:val="001E4A8D"/>
    <w:rsid w:val="001E503C"/>
    <w:rsid w:val="001E5BAA"/>
    <w:rsid w:val="001E5D73"/>
    <w:rsid w:val="001F0AE9"/>
    <w:rsid w:val="001F0C63"/>
    <w:rsid w:val="001F0E3A"/>
    <w:rsid w:val="001F1D18"/>
    <w:rsid w:val="001F25B5"/>
    <w:rsid w:val="001F2C86"/>
    <w:rsid w:val="001F3D59"/>
    <w:rsid w:val="001F46E9"/>
    <w:rsid w:val="001F4AF6"/>
    <w:rsid w:val="001F5A19"/>
    <w:rsid w:val="001F6272"/>
    <w:rsid w:val="001F703A"/>
    <w:rsid w:val="001F759F"/>
    <w:rsid w:val="001F7660"/>
    <w:rsid w:val="00200955"/>
    <w:rsid w:val="002010BA"/>
    <w:rsid w:val="002011A4"/>
    <w:rsid w:val="002028BC"/>
    <w:rsid w:val="00203BEA"/>
    <w:rsid w:val="002056F1"/>
    <w:rsid w:val="0020651B"/>
    <w:rsid w:val="0021037E"/>
    <w:rsid w:val="00210513"/>
    <w:rsid w:val="002105E4"/>
    <w:rsid w:val="00211A47"/>
    <w:rsid w:val="00213027"/>
    <w:rsid w:val="00213C46"/>
    <w:rsid w:val="00213D3E"/>
    <w:rsid w:val="002144C6"/>
    <w:rsid w:val="00214A71"/>
    <w:rsid w:val="002156AC"/>
    <w:rsid w:val="00215F8A"/>
    <w:rsid w:val="00216975"/>
    <w:rsid w:val="00217C00"/>
    <w:rsid w:val="002207CA"/>
    <w:rsid w:val="00220A74"/>
    <w:rsid w:val="00220ECE"/>
    <w:rsid w:val="002220B1"/>
    <w:rsid w:val="002235F5"/>
    <w:rsid w:val="00223873"/>
    <w:rsid w:val="00225017"/>
    <w:rsid w:val="00225523"/>
    <w:rsid w:val="0022559C"/>
    <w:rsid w:val="00225CDA"/>
    <w:rsid w:val="0022622C"/>
    <w:rsid w:val="00227BDC"/>
    <w:rsid w:val="00230F58"/>
    <w:rsid w:val="00231485"/>
    <w:rsid w:val="002333C3"/>
    <w:rsid w:val="0023385D"/>
    <w:rsid w:val="00235035"/>
    <w:rsid w:val="00235FC1"/>
    <w:rsid w:val="0023655B"/>
    <w:rsid w:val="00237850"/>
    <w:rsid w:val="00237D00"/>
    <w:rsid w:val="00240271"/>
    <w:rsid w:val="00240A80"/>
    <w:rsid w:val="00240C20"/>
    <w:rsid w:val="0024158D"/>
    <w:rsid w:val="00242B4D"/>
    <w:rsid w:val="00242EF2"/>
    <w:rsid w:val="0024335A"/>
    <w:rsid w:val="002434F8"/>
    <w:rsid w:val="00243AED"/>
    <w:rsid w:val="00243AF3"/>
    <w:rsid w:val="00243F1A"/>
    <w:rsid w:val="00244741"/>
    <w:rsid w:val="00244C5A"/>
    <w:rsid w:val="002452D2"/>
    <w:rsid w:val="00246152"/>
    <w:rsid w:val="00246561"/>
    <w:rsid w:val="00246D71"/>
    <w:rsid w:val="00247027"/>
    <w:rsid w:val="002503EC"/>
    <w:rsid w:val="00251DC7"/>
    <w:rsid w:val="002520D1"/>
    <w:rsid w:val="002554FE"/>
    <w:rsid w:val="0025713B"/>
    <w:rsid w:val="00257922"/>
    <w:rsid w:val="00262E7D"/>
    <w:rsid w:val="002657CD"/>
    <w:rsid w:val="00265BAC"/>
    <w:rsid w:val="00266884"/>
    <w:rsid w:val="00270740"/>
    <w:rsid w:val="00270E72"/>
    <w:rsid w:val="00271EC1"/>
    <w:rsid w:val="002733A3"/>
    <w:rsid w:val="00273BD8"/>
    <w:rsid w:val="00274C18"/>
    <w:rsid w:val="0027673D"/>
    <w:rsid w:val="00276A40"/>
    <w:rsid w:val="00277D5D"/>
    <w:rsid w:val="0028086F"/>
    <w:rsid w:val="00281591"/>
    <w:rsid w:val="002827EC"/>
    <w:rsid w:val="00283BE9"/>
    <w:rsid w:val="00285A09"/>
    <w:rsid w:val="00285D1D"/>
    <w:rsid w:val="00286F66"/>
    <w:rsid w:val="0028712B"/>
    <w:rsid w:val="00287554"/>
    <w:rsid w:val="002876A5"/>
    <w:rsid w:val="00287C23"/>
    <w:rsid w:val="002906E7"/>
    <w:rsid w:val="00290E3F"/>
    <w:rsid w:val="00291CFF"/>
    <w:rsid w:val="002932EF"/>
    <w:rsid w:val="00293EB2"/>
    <w:rsid w:val="0029455E"/>
    <w:rsid w:val="0029544E"/>
    <w:rsid w:val="00296295"/>
    <w:rsid w:val="002970AB"/>
    <w:rsid w:val="002A066F"/>
    <w:rsid w:val="002A0762"/>
    <w:rsid w:val="002A1557"/>
    <w:rsid w:val="002A220C"/>
    <w:rsid w:val="002A2B71"/>
    <w:rsid w:val="002A41C2"/>
    <w:rsid w:val="002A6A09"/>
    <w:rsid w:val="002A7CE9"/>
    <w:rsid w:val="002B0A12"/>
    <w:rsid w:val="002B13AF"/>
    <w:rsid w:val="002B20B9"/>
    <w:rsid w:val="002B2378"/>
    <w:rsid w:val="002B2C82"/>
    <w:rsid w:val="002B442C"/>
    <w:rsid w:val="002B4DD7"/>
    <w:rsid w:val="002B4E0E"/>
    <w:rsid w:val="002B5697"/>
    <w:rsid w:val="002B59AC"/>
    <w:rsid w:val="002B627D"/>
    <w:rsid w:val="002B7A06"/>
    <w:rsid w:val="002B7FE5"/>
    <w:rsid w:val="002C036E"/>
    <w:rsid w:val="002C12E5"/>
    <w:rsid w:val="002C1891"/>
    <w:rsid w:val="002C3B87"/>
    <w:rsid w:val="002C429F"/>
    <w:rsid w:val="002C4BFD"/>
    <w:rsid w:val="002C558A"/>
    <w:rsid w:val="002C59E8"/>
    <w:rsid w:val="002C6398"/>
    <w:rsid w:val="002C6D60"/>
    <w:rsid w:val="002C727C"/>
    <w:rsid w:val="002D0377"/>
    <w:rsid w:val="002D15D2"/>
    <w:rsid w:val="002D1BCB"/>
    <w:rsid w:val="002D40F7"/>
    <w:rsid w:val="002D4416"/>
    <w:rsid w:val="002D557C"/>
    <w:rsid w:val="002D7AF8"/>
    <w:rsid w:val="002D7B7D"/>
    <w:rsid w:val="002E16E2"/>
    <w:rsid w:val="002E2219"/>
    <w:rsid w:val="002E2C10"/>
    <w:rsid w:val="002E3B49"/>
    <w:rsid w:val="002E43CC"/>
    <w:rsid w:val="002E4CF1"/>
    <w:rsid w:val="002E5943"/>
    <w:rsid w:val="002E5A0D"/>
    <w:rsid w:val="002E7F74"/>
    <w:rsid w:val="002F0D39"/>
    <w:rsid w:val="002F2EB0"/>
    <w:rsid w:val="002F3B92"/>
    <w:rsid w:val="002F3D6F"/>
    <w:rsid w:val="002F58B8"/>
    <w:rsid w:val="002F7AAE"/>
    <w:rsid w:val="00301D40"/>
    <w:rsid w:val="00304703"/>
    <w:rsid w:val="00305030"/>
    <w:rsid w:val="00306323"/>
    <w:rsid w:val="00307328"/>
    <w:rsid w:val="00310668"/>
    <w:rsid w:val="00310692"/>
    <w:rsid w:val="00310781"/>
    <w:rsid w:val="0031181B"/>
    <w:rsid w:val="00312BA0"/>
    <w:rsid w:val="00313503"/>
    <w:rsid w:val="00313615"/>
    <w:rsid w:val="00314B51"/>
    <w:rsid w:val="00317876"/>
    <w:rsid w:val="00317E22"/>
    <w:rsid w:val="00320425"/>
    <w:rsid w:val="0032048E"/>
    <w:rsid w:val="00324C1D"/>
    <w:rsid w:val="00326671"/>
    <w:rsid w:val="00326C48"/>
    <w:rsid w:val="00326D41"/>
    <w:rsid w:val="00326FF7"/>
    <w:rsid w:val="00331827"/>
    <w:rsid w:val="00333101"/>
    <w:rsid w:val="00333863"/>
    <w:rsid w:val="00333B92"/>
    <w:rsid w:val="00333BD3"/>
    <w:rsid w:val="00334CB1"/>
    <w:rsid w:val="00334E82"/>
    <w:rsid w:val="0033639C"/>
    <w:rsid w:val="003374A7"/>
    <w:rsid w:val="00337869"/>
    <w:rsid w:val="00337E18"/>
    <w:rsid w:val="00340230"/>
    <w:rsid w:val="00341C71"/>
    <w:rsid w:val="003427BA"/>
    <w:rsid w:val="003435F0"/>
    <w:rsid w:val="00343E65"/>
    <w:rsid w:val="00343F5B"/>
    <w:rsid w:val="003445C7"/>
    <w:rsid w:val="00345071"/>
    <w:rsid w:val="003459DF"/>
    <w:rsid w:val="003460C5"/>
    <w:rsid w:val="0034788B"/>
    <w:rsid w:val="003504F4"/>
    <w:rsid w:val="00351060"/>
    <w:rsid w:val="00352E92"/>
    <w:rsid w:val="00353541"/>
    <w:rsid w:val="0035430D"/>
    <w:rsid w:val="00356F5E"/>
    <w:rsid w:val="0035720E"/>
    <w:rsid w:val="00357660"/>
    <w:rsid w:val="003579EE"/>
    <w:rsid w:val="00360BC5"/>
    <w:rsid w:val="0036120D"/>
    <w:rsid w:val="0036278E"/>
    <w:rsid w:val="00362B8D"/>
    <w:rsid w:val="00363363"/>
    <w:rsid w:val="0036563B"/>
    <w:rsid w:val="0036577A"/>
    <w:rsid w:val="00370397"/>
    <w:rsid w:val="00370719"/>
    <w:rsid w:val="003712B1"/>
    <w:rsid w:val="00372312"/>
    <w:rsid w:val="0037522A"/>
    <w:rsid w:val="00380C6B"/>
    <w:rsid w:val="0038412B"/>
    <w:rsid w:val="00385CC3"/>
    <w:rsid w:val="00386F02"/>
    <w:rsid w:val="00390AB2"/>
    <w:rsid w:val="003927F6"/>
    <w:rsid w:val="003937EE"/>
    <w:rsid w:val="00394180"/>
    <w:rsid w:val="00394971"/>
    <w:rsid w:val="00395749"/>
    <w:rsid w:val="00396B21"/>
    <w:rsid w:val="0039705C"/>
    <w:rsid w:val="00397780"/>
    <w:rsid w:val="003A09CE"/>
    <w:rsid w:val="003A1851"/>
    <w:rsid w:val="003A1DB5"/>
    <w:rsid w:val="003A22B7"/>
    <w:rsid w:val="003A29A7"/>
    <w:rsid w:val="003A571E"/>
    <w:rsid w:val="003A6309"/>
    <w:rsid w:val="003A73ED"/>
    <w:rsid w:val="003B0A05"/>
    <w:rsid w:val="003B0E16"/>
    <w:rsid w:val="003B238A"/>
    <w:rsid w:val="003B4407"/>
    <w:rsid w:val="003B4CDF"/>
    <w:rsid w:val="003B4EDB"/>
    <w:rsid w:val="003B5091"/>
    <w:rsid w:val="003B5912"/>
    <w:rsid w:val="003C2A6F"/>
    <w:rsid w:val="003C3A91"/>
    <w:rsid w:val="003C48E8"/>
    <w:rsid w:val="003C556C"/>
    <w:rsid w:val="003C5B70"/>
    <w:rsid w:val="003C5C62"/>
    <w:rsid w:val="003C643F"/>
    <w:rsid w:val="003C7538"/>
    <w:rsid w:val="003C75DA"/>
    <w:rsid w:val="003C7D6B"/>
    <w:rsid w:val="003D0516"/>
    <w:rsid w:val="003D34DC"/>
    <w:rsid w:val="003D5744"/>
    <w:rsid w:val="003D5FA1"/>
    <w:rsid w:val="003D6599"/>
    <w:rsid w:val="003D65DE"/>
    <w:rsid w:val="003D66B3"/>
    <w:rsid w:val="003D7363"/>
    <w:rsid w:val="003E082C"/>
    <w:rsid w:val="003E1762"/>
    <w:rsid w:val="003E286C"/>
    <w:rsid w:val="003E4D30"/>
    <w:rsid w:val="003E50D3"/>
    <w:rsid w:val="003E55E2"/>
    <w:rsid w:val="003E6808"/>
    <w:rsid w:val="003E7482"/>
    <w:rsid w:val="003F0269"/>
    <w:rsid w:val="00400C5E"/>
    <w:rsid w:val="00403F5A"/>
    <w:rsid w:val="0040455E"/>
    <w:rsid w:val="00404D78"/>
    <w:rsid w:val="00405A6F"/>
    <w:rsid w:val="0040668A"/>
    <w:rsid w:val="00406D98"/>
    <w:rsid w:val="00410A43"/>
    <w:rsid w:val="00411BEC"/>
    <w:rsid w:val="00412D7C"/>
    <w:rsid w:val="00414004"/>
    <w:rsid w:val="00414248"/>
    <w:rsid w:val="0041575E"/>
    <w:rsid w:val="00416908"/>
    <w:rsid w:val="00416BA0"/>
    <w:rsid w:val="00417953"/>
    <w:rsid w:val="004205DF"/>
    <w:rsid w:val="0042171A"/>
    <w:rsid w:val="00421F11"/>
    <w:rsid w:val="00422ACC"/>
    <w:rsid w:val="004235BE"/>
    <w:rsid w:val="004248BA"/>
    <w:rsid w:val="00424A0A"/>
    <w:rsid w:val="00424D1B"/>
    <w:rsid w:val="00425A46"/>
    <w:rsid w:val="00426856"/>
    <w:rsid w:val="004279D7"/>
    <w:rsid w:val="00432038"/>
    <w:rsid w:val="00432645"/>
    <w:rsid w:val="0043485C"/>
    <w:rsid w:val="0043611E"/>
    <w:rsid w:val="00436A85"/>
    <w:rsid w:val="004373D9"/>
    <w:rsid w:val="00437601"/>
    <w:rsid w:val="00437F76"/>
    <w:rsid w:val="004401AC"/>
    <w:rsid w:val="0044042F"/>
    <w:rsid w:val="00440ADB"/>
    <w:rsid w:val="00441600"/>
    <w:rsid w:val="00441B4A"/>
    <w:rsid w:val="0044211C"/>
    <w:rsid w:val="00442419"/>
    <w:rsid w:val="00442678"/>
    <w:rsid w:val="004435CF"/>
    <w:rsid w:val="00443D1A"/>
    <w:rsid w:val="00444630"/>
    <w:rsid w:val="00444714"/>
    <w:rsid w:val="004472E5"/>
    <w:rsid w:val="00453544"/>
    <w:rsid w:val="004537C0"/>
    <w:rsid w:val="00454921"/>
    <w:rsid w:val="004551B2"/>
    <w:rsid w:val="004614CD"/>
    <w:rsid w:val="004622F1"/>
    <w:rsid w:val="004632F2"/>
    <w:rsid w:val="0046530C"/>
    <w:rsid w:val="004657A1"/>
    <w:rsid w:val="004709D4"/>
    <w:rsid w:val="0047409D"/>
    <w:rsid w:val="004744B8"/>
    <w:rsid w:val="00475A97"/>
    <w:rsid w:val="00476AE3"/>
    <w:rsid w:val="004778F7"/>
    <w:rsid w:val="00480B64"/>
    <w:rsid w:val="00480D39"/>
    <w:rsid w:val="004812F3"/>
    <w:rsid w:val="00481B0B"/>
    <w:rsid w:val="00482672"/>
    <w:rsid w:val="0048322B"/>
    <w:rsid w:val="00483E75"/>
    <w:rsid w:val="00486486"/>
    <w:rsid w:val="00487118"/>
    <w:rsid w:val="00491250"/>
    <w:rsid w:val="004928C5"/>
    <w:rsid w:val="00493E9F"/>
    <w:rsid w:val="00493FA9"/>
    <w:rsid w:val="004943CA"/>
    <w:rsid w:val="00494DFD"/>
    <w:rsid w:val="004954C8"/>
    <w:rsid w:val="004955CD"/>
    <w:rsid w:val="00496B59"/>
    <w:rsid w:val="00496FE1"/>
    <w:rsid w:val="004A1BB2"/>
    <w:rsid w:val="004A259F"/>
    <w:rsid w:val="004A2A7A"/>
    <w:rsid w:val="004A3387"/>
    <w:rsid w:val="004A4CBF"/>
    <w:rsid w:val="004A4F27"/>
    <w:rsid w:val="004A69BC"/>
    <w:rsid w:val="004A6A56"/>
    <w:rsid w:val="004A7CB7"/>
    <w:rsid w:val="004B0373"/>
    <w:rsid w:val="004B2CC7"/>
    <w:rsid w:val="004B31F5"/>
    <w:rsid w:val="004B397F"/>
    <w:rsid w:val="004B3F04"/>
    <w:rsid w:val="004B50F1"/>
    <w:rsid w:val="004B703B"/>
    <w:rsid w:val="004B7192"/>
    <w:rsid w:val="004B71E0"/>
    <w:rsid w:val="004C0571"/>
    <w:rsid w:val="004C147A"/>
    <w:rsid w:val="004C1F0C"/>
    <w:rsid w:val="004C2B5F"/>
    <w:rsid w:val="004C2BBD"/>
    <w:rsid w:val="004C37E7"/>
    <w:rsid w:val="004C4357"/>
    <w:rsid w:val="004C4AC6"/>
    <w:rsid w:val="004C6D1B"/>
    <w:rsid w:val="004C74AC"/>
    <w:rsid w:val="004C7614"/>
    <w:rsid w:val="004C76BE"/>
    <w:rsid w:val="004C7AA1"/>
    <w:rsid w:val="004D0431"/>
    <w:rsid w:val="004D178C"/>
    <w:rsid w:val="004D2812"/>
    <w:rsid w:val="004D2C26"/>
    <w:rsid w:val="004D582F"/>
    <w:rsid w:val="004D66D2"/>
    <w:rsid w:val="004E2CD8"/>
    <w:rsid w:val="004E3D39"/>
    <w:rsid w:val="004E448A"/>
    <w:rsid w:val="004E4680"/>
    <w:rsid w:val="004E49D0"/>
    <w:rsid w:val="004E6A4E"/>
    <w:rsid w:val="004E7AAC"/>
    <w:rsid w:val="004F1520"/>
    <w:rsid w:val="004F186F"/>
    <w:rsid w:val="004F19CA"/>
    <w:rsid w:val="004F2209"/>
    <w:rsid w:val="004F2483"/>
    <w:rsid w:val="004F5876"/>
    <w:rsid w:val="004F7195"/>
    <w:rsid w:val="004F7693"/>
    <w:rsid w:val="00500384"/>
    <w:rsid w:val="00500A44"/>
    <w:rsid w:val="00501936"/>
    <w:rsid w:val="005022D1"/>
    <w:rsid w:val="0050390E"/>
    <w:rsid w:val="00504DE9"/>
    <w:rsid w:val="00504DF5"/>
    <w:rsid w:val="00505AE9"/>
    <w:rsid w:val="0050766B"/>
    <w:rsid w:val="00507D58"/>
    <w:rsid w:val="00507E03"/>
    <w:rsid w:val="005109A9"/>
    <w:rsid w:val="00511514"/>
    <w:rsid w:val="005132DE"/>
    <w:rsid w:val="00513635"/>
    <w:rsid w:val="00513D00"/>
    <w:rsid w:val="00515F83"/>
    <w:rsid w:val="00516200"/>
    <w:rsid w:val="005166C2"/>
    <w:rsid w:val="00516EF6"/>
    <w:rsid w:val="00517856"/>
    <w:rsid w:val="00520928"/>
    <w:rsid w:val="005211B1"/>
    <w:rsid w:val="005212FB"/>
    <w:rsid w:val="00521575"/>
    <w:rsid w:val="00521E23"/>
    <w:rsid w:val="00522038"/>
    <w:rsid w:val="00522713"/>
    <w:rsid w:val="00522D7C"/>
    <w:rsid w:val="0052302C"/>
    <w:rsid w:val="0052494A"/>
    <w:rsid w:val="00525D96"/>
    <w:rsid w:val="00526B81"/>
    <w:rsid w:val="00527FD0"/>
    <w:rsid w:val="005306E7"/>
    <w:rsid w:val="00532764"/>
    <w:rsid w:val="00533144"/>
    <w:rsid w:val="005341BE"/>
    <w:rsid w:val="00534986"/>
    <w:rsid w:val="00534D4B"/>
    <w:rsid w:val="00536E31"/>
    <w:rsid w:val="005378CB"/>
    <w:rsid w:val="0053797A"/>
    <w:rsid w:val="00537CF5"/>
    <w:rsid w:val="00540143"/>
    <w:rsid w:val="0054056B"/>
    <w:rsid w:val="00540590"/>
    <w:rsid w:val="00540719"/>
    <w:rsid w:val="005407F7"/>
    <w:rsid w:val="0054149E"/>
    <w:rsid w:val="00542793"/>
    <w:rsid w:val="00543392"/>
    <w:rsid w:val="005434BA"/>
    <w:rsid w:val="005436F0"/>
    <w:rsid w:val="00543A47"/>
    <w:rsid w:val="005454BE"/>
    <w:rsid w:val="0054565F"/>
    <w:rsid w:val="00545677"/>
    <w:rsid w:val="00545D53"/>
    <w:rsid w:val="00545DB9"/>
    <w:rsid w:val="00545F23"/>
    <w:rsid w:val="00550937"/>
    <w:rsid w:val="00552EED"/>
    <w:rsid w:val="00553171"/>
    <w:rsid w:val="0055319A"/>
    <w:rsid w:val="00554249"/>
    <w:rsid w:val="00554560"/>
    <w:rsid w:val="00555592"/>
    <w:rsid w:val="005556AE"/>
    <w:rsid w:val="00555FE2"/>
    <w:rsid w:val="005561F4"/>
    <w:rsid w:val="00556790"/>
    <w:rsid w:val="00557FD8"/>
    <w:rsid w:val="005611A0"/>
    <w:rsid w:val="0056449C"/>
    <w:rsid w:val="00566745"/>
    <w:rsid w:val="005667DF"/>
    <w:rsid w:val="005672BB"/>
    <w:rsid w:val="00570329"/>
    <w:rsid w:val="0057064A"/>
    <w:rsid w:val="00570A24"/>
    <w:rsid w:val="005720F9"/>
    <w:rsid w:val="0057251C"/>
    <w:rsid w:val="00576808"/>
    <w:rsid w:val="00576BB6"/>
    <w:rsid w:val="00576E61"/>
    <w:rsid w:val="00577970"/>
    <w:rsid w:val="005814AC"/>
    <w:rsid w:val="00581682"/>
    <w:rsid w:val="00582D02"/>
    <w:rsid w:val="00583858"/>
    <w:rsid w:val="00584B2D"/>
    <w:rsid w:val="005861DD"/>
    <w:rsid w:val="005902EF"/>
    <w:rsid w:val="005903B2"/>
    <w:rsid w:val="005913D7"/>
    <w:rsid w:val="00591C58"/>
    <w:rsid w:val="005928E6"/>
    <w:rsid w:val="0059292F"/>
    <w:rsid w:val="00592F75"/>
    <w:rsid w:val="00593409"/>
    <w:rsid w:val="00593663"/>
    <w:rsid w:val="00595131"/>
    <w:rsid w:val="00595783"/>
    <w:rsid w:val="00595C28"/>
    <w:rsid w:val="0059737F"/>
    <w:rsid w:val="005A2377"/>
    <w:rsid w:val="005A2C8A"/>
    <w:rsid w:val="005A3423"/>
    <w:rsid w:val="005A48D5"/>
    <w:rsid w:val="005A49C6"/>
    <w:rsid w:val="005A5721"/>
    <w:rsid w:val="005A7101"/>
    <w:rsid w:val="005B1325"/>
    <w:rsid w:val="005B249D"/>
    <w:rsid w:val="005B2C37"/>
    <w:rsid w:val="005B4723"/>
    <w:rsid w:val="005B5132"/>
    <w:rsid w:val="005B7749"/>
    <w:rsid w:val="005B78A1"/>
    <w:rsid w:val="005B7A55"/>
    <w:rsid w:val="005C19C2"/>
    <w:rsid w:val="005C1F2E"/>
    <w:rsid w:val="005C2E99"/>
    <w:rsid w:val="005C3544"/>
    <w:rsid w:val="005C39CB"/>
    <w:rsid w:val="005C478B"/>
    <w:rsid w:val="005C4AFF"/>
    <w:rsid w:val="005C5979"/>
    <w:rsid w:val="005C69FA"/>
    <w:rsid w:val="005C778C"/>
    <w:rsid w:val="005D007A"/>
    <w:rsid w:val="005D0933"/>
    <w:rsid w:val="005D0F72"/>
    <w:rsid w:val="005D1C9D"/>
    <w:rsid w:val="005D22F3"/>
    <w:rsid w:val="005D294C"/>
    <w:rsid w:val="005D3743"/>
    <w:rsid w:val="005D45CD"/>
    <w:rsid w:val="005D60BE"/>
    <w:rsid w:val="005D6804"/>
    <w:rsid w:val="005D7331"/>
    <w:rsid w:val="005D738B"/>
    <w:rsid w:val="005D7FBD"/>
    <w:rsid w:val="005E013E"/>
    <w:rsid w:val="005E0240"/>
    <w:rsid w:val="005E0593"/>
    <w:rsid w:val="005E0DA9"/>
    <w:rsid w:val="005E106B"/>
    <w:rsid w:val="005E3454"/>
    <w:rsid w:val="005E4C31"/>
    <w:rsid w:val="005E4D41"/>
    <w:rsid w:val="005E4E80"/>
    <w:rsid w:val="005E4E96"/>
    <w:rsid w:val="005E6BAD"/>
    <w:rsid w:val="005F0457"/>
    <w:rsid w:val="005F0AE6"/>
    <w:rsid w:val="005F1BFC"/>
    <w:rsid w:val="005F1C3E"/>
    <w:rsid w:val="005F1CA2"/>
    <w:rsid w:val="005F245A"/>
    <w:rsid w:val="005F3DD4"/>
    <w:rsid w:val="005F3FE1"/>
    <w:rsid w:val="005F44DA"/>
    <w:rsid w:val="005F633B"/>
    <w:rsid w:val="005F65E0"/>
    <w:rsid w:val="005F6B46"/>
    <w:rsid w:val="00600F05"/>
    <w:rsid w:val="00602586"/>
    <w:rsid w:val="006025C5"/>
    <w:rsid w:val="00602EBD"/>
    <w:rsid w:val="00604F4E"/>
    <w:rsid w:val="00605054"/>
    <w:rsid w:val="00605358"/>
    <w:rsid w:val="00606363"/>
    <w:rsid w:val="006106B4"/>
    <w:rsid w:val="00612CD5"/>
    <w:rsid w:val="006131A6"/>
    <w:rsid w:val="00613489"/>
    <w:rsid w:val="0061444A"/>
    <w:rsid w:val="006145E6"/>
    <w:rsid w:val="00620D00"/>
    <w:rsid w:val="00620FCF"/>
    <w:rsid w:val="00621D17"/>
    <w:rsid w:val="00621E36"/>
    <w:rsid w:val="0062237D"/>
    <w:rsid w:val="00622442"/>
    <w:rsid w:val="006232C2"/>
    <w:rsid w:val="00623858"/>
    <w:rsid w:val="00625BE2"/>
    <w:rsid w:val="006263FA"/>
    <w:rsid w:val="00627BD7"/>
    <w:rsid w:val="00627EC4"/>
    <w:rsid w:val="006307EC"/>
    <w:rsid w:val="0063083C"/>
    <w:rsid w:val="00630EE0"/>
    <w:rsid w:val="006311ED"/>
    <w:rsid w:val="006316E9"/>
    <w:rsid w:val="0063175C"/>
    <w:rsid w:val="00631CD8"/>
    <w:rsid w:val="00631FEE"/>
    <w:rsid w:val="0063252D"/>
    <w:rsid w:val="00632820"/>
    <w:rsid w:val="0063328F"/>
    <w:rsid w:val="0063546D"/>
    <w:rsid w:val="0063562C"/>
    <w:rsid w:val="00635F1D"/>
    <w:rsid w:val="00636DF9"/>
    <w:rsid w:val="00637486"/>
    <w:rsid w:val="00640D76"/>
    <w:rsid w:val="00642143"/>
    <w:rsid w:val="0064459F"/>
    <w:rsid w:val="00644A48"/>
    <w:rsid w:val="00644D02"/>
    <w:rsid w:val="00645A5B"/>
    <w:rsid w:val="00645DE4"/>
    <w:rsid w:val="00647ECD"/>
    <w:rsid w:val="00650D05"/>
    <w:rsid w:val="006517A7"/>
    <w:rsid w:val="006526D9"/>
    <w:rsid w:val="00652D1B"/>
    <w:rsid w:val="00653A30"/>
    <w:rsid w:val="00653FA8"/>
    <w:rsid w:val="00653FC4"/>
    <w:rsid w:val="00654527"/>
    <w:rsid w:val="006547E8"/>
    <w:rsid w:val="006564BC"/>
    <w:rsid w:val="0065667C"/>
    <w:rsid w:val="00657FC1"/>
    <w:rsid w:val="0066132E"/>
    <w:rsid w:val="00661815"/>
    <w:rsid w:val="006635D0"/>
    <w:rsid w:val="00663686"/>
    <w:rsid w:val="00663D2A"/>
    <w:rsid w:val="00666631"/>
    <w:rsid w:val="00671299"/>
    <w:rsid w:val="0067352A"/>
    <w:rsid w:val="006737C6"/>
    <w:rsid w:val="00673941"/>
    <w:rsid w:val="00680795"/>
    <w:rsid w:val="00681167"/>
    <w:rsid w:val="00681646"/>
    <w:rsid w:val="00681667"/>
    <w:rsid w:val="00681A90"/>
    <w:rsid w:val="00682A70"/>
    <w:rsid w:val="00683737"/>
    <w:rsid w:val="00683EC5"/>
    <w:rsid w:val="00684332"/>
    <w:rsid w:val="00684ADA"/>
    <w:rsid w:val="00685836"/>
    <w:rsid w:val="0068594C"/>
    <w:rsid w:val="006867F1"/>
    <w:rsid w:val="00686A92"/>
    <w:rsid w:val="00686B5A"/>
    <w:rsid w:val="006873D6"/>
    <w:rsid w:val="00687F24"/>
    <w:rsid w:val="00690727"/>
    <w:rsid w:val="00691166"/>
    <w:rsid w:val="00691A41"/>
    <w:rsid w:val="00692B48"/>
    <w:rsid w:val="00692D92"/>
    <w:rsid w:val="00693255"/>
    <w:rsid w:val="00694618"/>
    <w:rsid w:val="006947E3"/>
    <w:rsid w:val="00695918"/>
    <w:rsid w:val="00696361"/>
    <w:rsid w:val="00697189"/>
    <w:rsid w:val="006A16E2"/>
    <w:rsid w:val="006A19F7"/>
    <w:rsid w:val="006A2F67"/>
    <w:rsid w:val="006A4465"/>
    <w:rsid w:val="006A4BFC"/>
    <w:rsid w:val="006A5056"/>
    <w:rsid w:val="006A5FF0"/>
    <w:rsid w:val="006A605D"/>
    <w:rsid w:val="006A79C2"/>
    <w:rsid w:val="006B10C7"/>
    <w:rsid w:val="006B1237"/>
    <w:rsid w:val="006B1427"/>
    <w:rsid w:val="006B1EBB"/>
    <w:rsid w:val="006B37C5"/>
    <w:rsid w:val="006B3A64"/>
    <w:rsid w:val="006B4320"/>
    <w:rsid w:val="006B4C26"/>
    <w:rsid w:val="006B65D8"/>
    <w:rsid w:val="006B6A6B"/>
    <w:rsid w:val="006B6B4B"/>
    <w:rsid w:val="006B7A20"/>
    <w:rsid w:val="006C19A9"/>
    <w:rsid w:val="006C3AA4"/>
    <w:rsid w:val="006C52F7"/>
    <w:rsid w:val="006C5DF9"/>
    <w:rsid w:val="006C6053"/>
    <w:rsid w:val="006C6CAE"/>
    <w:rsid w:val="006C7117"/>
    <w:rsid w:val="006C7B50"/>
    <w:rsid w:val="006C7CEA"/>
    <w:rsid w:val="006D04D0"/>
    <w:rsid w:val="006D0821"/>
    <w:rsid w:val="006D0A19"/>
    <w:rsid w:val="006D0EEC"/>
    <w:rsid w:val="006D1402"/>
    <w:rsid w:val="006D2503"/>
    <w:rsid w:val="006D2D6A"/>
    <w:rsid w:val="006D2EFF"/>
    <w:rsid w:val="006D3D86"/>
    <w:rsid w:val="006D4E08"/>
    <w:rsid w:val="006D6062"/>
    <w:rsid w:val="006D6CDC"/>
    <w:rsid w:val="006D7237"/>
    <w:rsid w:val="006E11B6"/>
    <w:rsid w:val="006E20D7"/>
    <w:rsid w:val="006E249D"/>
    <w:rsid w:val="006E275C"/>
    <w:rsid w:val="006E300D"/>
    <w:rsid w:val="006E4687"/>
    <w:rsid w:val="006E4FAE"/>
    <w:rsid w:val="006E5297"/>
    <w:rsid w:val="006E5BA2"/>
    <w:rsid w:val="006E6595"/>
    <w:rsid w:val="006E6780"/>
    <w:rsid w:val="006E6C07"/>
    <w:rsid w:val="006E7594"/>
    <w:rsid w:val="006E77D2"/>
    <w:rsid w:val="006E7AF5"/>
    <w:rsid w:val="006F1896"/>
    <w:rsid w:val="006F18CD"/>
    <w:rsid w:val="006F19D6"/>
    <w:rsid w:val="006F2E08"/>
    <w:rsid w:val="006F3396"/>
    <w:rsid w:val="006F406C"/>
    <w:rsid w:val="006F58D0"/>
    <w:rsid w:val="006F6CD9"/>
    <w:rsid w:val="006F77C3"/>
    <w:rsid w:val="00701735"/>
    <w:rsid w:val="007017C8"/>
    <w:rsid w:val="00701A9F"/>
    <w:rsid w:val="00702DA5"/>
    <w:rsid w:val="00704505"/>
    <w:rsid w:val="00704739"/>
    <w:rsid w:val="00705D73"/>
    <w:rsid w:val="007061CA"/>
    <w:rsid w:val="0070668C"/>
    <w:rsid w:val="007067C3"/>
    <w:rsid w:val="00707DBD"/>
    <w:rsid w:val="00710336"/>
    <w:rsid w:val="007105E2"/>
    <w:rsid w:val="00711256"/>
    <w:rsid w:val="0071128D"/>
    <w:rsid w:val="00711873"/>
    <w:rsid w:val="00711C21"/>
    <w:rsid w:val="00711D9A"/>
    <w:rsid w:val="0071241E"/>
    <w:rsid w:val="007162B6"/>
    <w:rsid w:val="007177DA"/>
    <w:rsid w:val="00717FD2"/>
    <w:rsid w:val="00721123"/>
    <w:rsid w:val="00723526"/>
    <w:rsid w:val="0072369A"/>
    <w:rsid w:val="00724928"/>
    <w:rsid w:val="007252C0"/>
    <w:rsid w:val="00725643"/>
    <w:rsid w:val="00726039"/>
    <w:rsid w:val="007264FF"/>
    <w:rsid w:val="007269DF"/>
    <w:rsid w:val="00726D71"/>
    <w:rsid w:val="007276E2"/>
    <w:rsid w:val="00727A61"/>
    <w:rsid w:val="00730D5D"/>
    <w:rsid w:val="00731753"/>
    <w:rsid w:val="007324FF"/>
    <w:rsid w:val="007345E4"/>
    <w:rsid w:val="00734B98"/>
    <w:rsid w:val="00736EFC"/>
    <w:rsid w:val="0074078B"/>
    <w:rsid w:val="007412A5"/>
    <w:rsid w:val="007424CA"/>
    <w:rsid w:val="00742C32"/>
    <w:rsid w:val="00742FA7"/>
    <w:rsid w:val="00742FD7"/>
    <w:rsid w:val="007434A8"/>
    <w:rsid w:val="00744698"/>
    <w:rsid w:val="007449A4"/>
    <w:rsid w:val="007452BA"/>
    <w:rsid w:val="007452DD"/>
    <w:rsid w:val="0074552A"/>
    <w:rsid w:val="007463C4"/>
    <w:rsid w:val="00746640"/>
    <w:rsid w:val="00746FEE"/>
    <w:rsid w:val="007470E1"/>
    <w:rsid w:val="00747912"/>
    <w:rsid w:val="0075099D"/>
    <w:rsid w:val="007518A0"/>
    <w:rsid w:val="007525B6"/>
    <w:rsid w:val="007527F8"/>
    <w:rsid w:val="00755F13"/>
    <w:rsid w:val="0075785A"/>
    <w:rsid w:val="00757C5D"/>
    <w:rsid w:val="007603A3"/>
    <w:rsid w:val="0076139E"/>
    <w:rsid w:val="0076140E"/>
    <w:rsid w:val="007619AD"/>
    <w:rsid w:val="007631FE"/>
    <w:rsid w:val="00763D68"/>
    <w:rsid w:val="007640A8"/>
    <w:rsid w:val="007644A8"/>
    <w:rsid w:val="00764AE9"/>
    <w:rsid w:val="00764C1B"/>
    <w:rsid w:val="00767BE6"/>
    <w:rsid w:val="00770A82"/>
    <w:rsid w:val="007710D0"/>
    <w:rsid w:val="00774E88"/>
    <w:rsid w:val="00775150"/>
    <w:rsid w:val="00775EAC"/>
    <w:rsid w:val="00776B69"/>
    <w:rsid w:val="0077700A"/>
    <w:rsid w:val="00777698"/>
    <w:rsid w:val="0078012B"/>
    <w:rsid w:val="0078018D"/>
    <w:rsid w:val="00780ABB"/>
    <w:rsid w:val="0078195D"/>
    <w:rsid w:val="007824BB"/>
    <w:rsid w:val="007827E3"/>
    <w:rsid w:val="00783523"/>
    <w:rsid w:val="00785015"/>
    <w:rsid w:val="00785A51"/>
    <w:rsid w:val="00786686"/>
    <w:rsid w:val="00786A0C"/>
    <w:rsid w:val="00787E28"/>
    <w:rsid w:val="0079002A"/>
    <w:rsid w:val="00792F8E"/>
    <w:rsid w:val="00793014"/>
    <w:rsid w:val="00793FE9"/>
    <w:rsid w:val="00794225"/>
    <w:rsid w:val="00794D94"/>
    <w:rsid w:val="00794E51"/>
    <w:rsid w:val="00795194"/>
    <w:rsid w:val="007959C1"/>
    <w:rsid w:val="00797017"/>
    <w:rsid w:val="007A04B2"/>
    <w:rsid w:val="007A056D"/>
    <w:rsid w:val="007A19A0"/>
    <w:rsid w:val="007A2521"/>
    <w:rsid w:val="007A2562"/>
    <w:rsid w:val="007A2D8D"/>
    <w:rsid w:val="007A3F61"/>
    <w:rsid w:val="007A40B7"/>
    <w:rsid w:val="007A626C"/>
    <w:rsid w:val="007A6D6F"/>
    <w:rsid w:val="007A758A"/>
    <w:rsid w:val="007A7FE6"/>
    <w:rsid w:val="007B01D6"/>
    <w:rsid w:val="007B020E"/>
    <w:rsid w:val="007B0556"/>
    <w:rsid w:val="007B204B"/>
    <w:rsid w:val="007B2562"/>
    <w:rsid w:val="007B2EA3"/>
    <w:rsid w:val="007B36CB"/>
    <w:rsid w:val="007B4143"/>
    <w:rsid w:val="007B6D03"/>
    <w:rsid w:val="007B7034"/>
    <w:rsid w:val="007B7686"/>
    <w:rsid w:val="007C1854"/>
    <w:rsid w:val="007C2890"/>
    <w:rsid w:val="007C2F18"/>
    <w:rsid w:val="007C4F45"/>
    <w:rsid w:val="007C56B2"/>
    <w:rsid w:val="007C5979"/>
    <w:rsid w:val="007C6448"/>
    <w:rsid w:val="007C6A65"/>
    <w:rsid w:val="007D02AA"/>
    <w:rsid w:val="007D0A68"/>
    <w:rsid w:val="007D1B28"/>
    <w:rsid w:val="007D1F90"/>
    <w:rsid w:val="007D2DF8"/>
    <w:rsid w:val="007D3017"/>
    <w:rsid w:val="007D3B20"/>
    <w:rsid w:val="007D3E80"/>
    <w:rsid w:val="007D458D"/>
    <w:rsid w:val="007D4EBB"/>
    <w:rsid w:val="007D5341"/>
    <w:rsid w:val="007D58CC"/>
    <w:rsid w:val="007D5924"/>
    <w:rsid w:val="007D5952"/>
    <w:rsid w:val="007E1592"/>
    <w:rsid w:val="007E2F51"/>
    <w:rsid w:val="007E30C1"/>
    <w:rsid w:val="007E34CD"/>
    <w:rsid w:val="007E3F41"/>
    <w:rsid w:val="007E4C2D"/>
    <w:rsid w:val="007E5A71"/>
    <w:rsid w:val="007E675F"/>
    <w:rsid w:val="007E7557"/>
    <w:rsid w:val="007F0F4E"/>
    <w:rsid w:val="007F14A0"/>
    <w:rsid w:val="007F17B3"/>
    <w:rsid w:val="007F3C52"/>
    <w:rsid w:val="007F4832"/>
    <w:rsid w:val="007F4862"/>
    <w:rsid w:val="007F4DF3"/>
    <w:rsid w:val="007F575F"/>
    <w:rsid w:val="007F6202"/>
    <w:rsid w:val="008002C2"/>
    <w:rsid w:val="00800E92"/>
    <w:rsid w:val="008011AF"/>
    <w:rsid w:val="0080137E"/>
    <w:rsid w:val="00801D08"/>
    <w:rsid w:val="0080218A"/>
    <w:rsid w:val="008022A8"/>
    <w:rsid w:val="00802ECD"/>
    <w:rsid w:val="008040DE"/>
    <w:rsid w:val="00804397"/>
    <w:rsid w:val="00804588"/>
    <w:rsid w:val="00805807"/>
    <w:rsid w:val="00806290"/>
    <w:rsid w:val="00807B9B"/>
    <w:rsid w:val="00810496"/>
    <w:rsid w:val="00810577"/>
    <w:rsid w:val="00812027"/>
    <w:rsid w:val="008138D5"/>
    <w:rsid w:val="00814D55"/>
    <w:rsid w:val="00815803"/>
    <w:rsid w:val="00815D94"/>
    <w:rsid w:val="00816460"/>
    <w:rsid w:val="0081672F"/>
    <w:rsid w:val="00820404"/>
    <w:rsid w:val="00820715"/>
    <w:rsid w:val="00821201"/>
    <w:rsid w:val="00822EA7"/>
    <w:rsid w:val="00823D31"/>
    <w:rsid w:val="008246BF"/>
    <w:rsid w:val="008247C0"/>
    <w:rsid w:val="00824C5A"/>
    <w:rsid w:val="008255A1"/>
    <w:rsid w:val="00825FA6"/>
    <w:rsid w:val="008261E2"/>
    <w:rsid w:val="00826B1E"/>
    <w:rsid w:val="00832E8B"/>
    <w:rsid w:val="00832EFF"/>
    <w:rsid w:val="00833295"/>
    <w:rsid w:val="00833E33"/>
    <w:rsid w:val="008344E6"/>
    <w:rsid w:val="0083491D"/>
    <w:rsid w:val="00834DF5"/>
    <w:rsid w:val="00835538"/>
    <w:rsid w:val="008366DC"/>
    <w:rsid w:val="00837492"/>
    <w:rsid w:val="00837A81"/>
    <w:rsid w:val="00840AAB"/>
    <w:rsid w:val="00841B94"/>
    <w:rsid w:val="00841CCD"/>
    <w:rsid w:val="00843107"/>
    <w:rsid w:val="00844507"/>
    <w:rsid w:val="0084461C"/>
    <w:rsid w:val="00846060"/>
    <w:rsid w:val="008463A1"/>
    <w:rsid w:val="0084790D"/>
    <w:rsid w:val="00850C90"/>
    <w:rsid w:val="0085177E"/>
    <w:rsid w:val="00851889"/>
    <w:rsid w:val="00852D34"/>
    <w:rsid w:val="00854148"/>
    <w:rsid w:val="00854963"/>
    <w:rsid w:val="00854FA4"/>
    <w:rsid w:val="008569B2"/>
    <w:rsid w:val="00856AA1"/>
    <w:rsid w:val="00857534"/>
    <w:rsid w:val="0086025C"/>
    <w:rsid w:val="00860506"/>
    <w:rsid w:val="0086106D"/>
    <w:rsid w:val="0086186A"/>
    <w:rsid w:val="00861AD3"/>
    <w:rsid w:val="008620B0"/>
    <w:rsid w:val="00864221"/>
    <w:rsid w:val="008642BA"/>
    <w:rsid w:val="00867EE0"/>
    <w:rsid w:val="00870A63"/>
    <w:rsid w:val="008727F6"/>
    <w:rsid w:val="008743AD"/>
    <w:rsid w:val="0087577F"/>
    <w:rsid w:val="00877197"/>
    <w:rsid w:val="00877211"/>
    <w:rsid w:val="0087724C"/>
    <w:rsid w:val="0087765C"/>
    <w:rsid w:val="00880A8E"/>
    <w:rsid w:val="00881EC0"/>
    <w:rsid w:val="00884F76"/>
    <w:rsid w:val="00885C69"/>
    <w:rsid w:val="00886306"/>
    <w:rsid w:val="00886C64"/>
    <w:rsid w:val="00887F48"/>
    <w:rsid w:val="00891476"/>
    <w:rsid w:val="00891E13"/>
    <w:rsid w:val="0089223D"/>
    <w:rsid w:val="00893D76"/>
    <w:rsid w:val="00894C88"/>
    <w:rsid w:val="00894FCB"/>
    <w:rsid w:val="00895D60"/>
    <w:rsid w:val="008976E7"/>
    <w:rsid w:val="008A0BF6"/>
    <w:rsid w:val="008A1294"/>
    <w:rsid w:val="008A1C6A"/>
    <w:rsid w:val="008A2F46"/>
    <w:rsid w:val="008A3732"/>
    <w:rsid w:val="008A41D0"/>
    <w:rsid w:val="008A50ED"/>
    <w:rsid w:val="008A5D95"/>
    <w:rsid w:val="008A5DC6"/>
    <w:rsid w:val="008A6FA8"/>
    <w:rsid w:val="008B04C7"/>
    <w:rsid w:val="008B0761"/>
    <w:rsid w:val="008B0B15"/>
    <w:rsid w:val="008B15DD"/>
    <w:rsid w:val="008B167A"/>
    <w:rsid w:val="008B2270"/>
    <w:rsid w:val="008B261D"/>
    <w:rsid w:val="008B2C8F"/>
    <w:rsid w:val="008B3A77"/>
    <w:rsid w:val="008B3CD7"/>
    <w:rsid w:val="008B3FAA"/>
    <w:rsid w:val="008B5847"/>
    <w:rsid w:val="008B5868"/>
    <w:rsid w:val="008B672E"/>
    <w:rsid w:val="008B67C0"/>
    <w:rsid w:val="008B7184"/>
    <w:rsid w:val="008B7CD8"/>
    <w:rsid w:val="008C0796"/>
    <w:rsid w:val="008C2957"/>
    <w:rsid w:val="008C3DB0"/>
    <w:rsid w:val="008C44FE"/>
    <w:rsid w:val="008C494D"/>
    <w:rsid w:val="008C4BE5"/>
    <w:rsid w:val="008C53E5"/>
    <w:rsid w:val="008C630D"/>
    <w:rsid w:val="008C64A6"/>
    <w:rsid w:val="008C692E"/>
    <w:rsid w:val="008D0EC8"/>
    <w:rsid w:val="008D164E"/>
    <w:rsid w:val="008D2967"/>
    <w:rsid w:val="008D2D78"/>
    <w:rsid w:val="008D3CCD"/>
    <w:rsid w:val="008D41A6"/>
    <w:rsid w:val="008D4634"/>
    <w:rsid w:val="008D4C9E"/>
    <w:rsid w:val="008D57D2"/>
    <w:rsid w:val="008D7C14"/>
    <w:rsid w:val="008E2D65"/>
    <w:rsid w:val="008E326B"/>
    <w:rsid w:val="008E398E"/>
    <w:rsid w:val="008E491E"/>
    <w:rsid w:val="008E5259"/>
    <w:rsid w:val="008E55F9"/>
    <w:rsid w:val="008E5CBE"/>
    <w:rsid w:val="008E6EFB"/>
    <w:rsid w:val="008E700A"/>
    <w:rsid w:val="008E75E6"/>
    <w:rsid w:val="008F010F"/>
    <w:rsid w:val="008F03F9"/>
    <w:rsid w:val="008F2F37"/>
    <w:rsid w:val="008F34B5"/>
    <w:rsid w:val="008F371F"/>
    <w:rsid w:val="008F485E"/>
    <w:rsid w:val="008F63C2"/>
    <w:rsid w:val="009014AF"/>
    <w:rsid w:val="009015BE"/>
    <w:rsid w:val="00901AB1"/>
    <w:rsid w:val="009061AD"/>
    <w:rsid w:val="009078E6"/>
    <w:rsid w:val="00910568"/>
    <w:rsid w:val="00910987"/>
    <w:rsid w:val="0091135C"/>
    <w:rsid w:val="00912697"/>
    <w:rsid w:val="00912919"/>
    <w:rsid w:val="00913D7F"/>
    <w:rsid w:val="0091540C"/>
    <w:rsid w:val="0091662B"/>
    <w:rsid w:val="00916D09"/>
    <w:rsid w:val="00920E48"/>
    <w:rsid w:val="00920EE1"/>
    <w:rsid w:val="00921F7A"/>
    <w:rsid w:val="009227DD"/>
    <w:rsid w:val="00923060"/>
    <w:rsid w:val="00923D98"/>
    <w:rsid w:val="00923FF8"/>
    <w:rsid w:val="00925EB7"/>
    <w:rsid w:val="00926AB8"/>
    <w:rsid w:val="009270C4"/>
    <w:rsid w:val="00934613"/>
    <w:rsid w:val="009359EA"/>
    <w:rsid w:val="00935C85"/>
    <w:rsid w:val="009364A2"/>
    <w:rsid w:val="0093690B"/>
    <w:rsid w:val="0094015B"/>
    <w:rsid w:val="00941826"/>
    <w:rsid w:val="009418F5"/>
    <w:rsid w:val="00941D75"/>
    <w:rsid w:val="009431E8"/>
    <w:rsid w:val="0094353B"/>
    <w:rsid w:val="00943728"/>
    <w:rsid w:val="00943FFC"/>
    <w:rsid w:val="009445AC"/>
    <w:rsid w:val="00945373"/>
    <w:rsid w:val="00945FEC"/>
    <w:rsid w:val="009502AC"/>
    <w:rsid w:val="00950B46"/>
    <w:rsid w:val="00951AF1"/>
    <w:rsid w:val="00952142"/>
    <w:rsid w:val="00952CA4"/>
    <w:rsid w:val="00954275"/>
    <w:rsid w:val="00954FC1"/>
    <w:rsid w:val="009557BA"/>
    <w:rsid w:val="00956E41"/>
    <w:rsid w:val="00961699"/>
    <w:rsid w:val="009616CB"/>
    <w:rsid w:val="00963853"/>
    <w:rsid w:val="00963E0A"/>
    <w:rsid w:val="00965FD3"/>
    <w:rsid w:val="009663A8"/>
    <w:rsid w:val="0097101D"/>
    <w:rsid w:val="009714BF"/>
    <w:rsid w:val="00972F82"/>
    <w:rsid w:val="00973425"/>
    <w:rsid w:val="0097405C"/>
    <w:rsid w:val="00974735"/>
    <w:rsid w:val="009747D8"/>
    <w:rsid w:val="00974D80"/>
    <w:rsid w:val="00975129"/>
    <w:rsid w:val="00976169"/>
    <w:rsid w:val="00977F97"/>
    <w:rsid w:val="00981905"/>
    <w:rsid w:val="009831EB"/>
    <w:rsid w:val="00983FE7"/>
    <w:rsid w:val="00984197"/>
    <w:rsid w:val="00985F39"/>
    <w:rsid w:val="00986072"/>
    <w:rsid w:val="00986145"/>
    <w:rsid w:val="009867CD"/>
    <w:rsid w:val="00987517"/>
    <w:rsid w:val="00990427"/>
    <w:rsid w:val="0099090D"/>
    <w:rsid w:val="009918DD"/>
    <w:rsid w:val="00991C26"/>
    <w:rsid w:val="00992226"/>
    <w:rsid w:val="00992433"/>
    <w:rsid w:val="00992EA2"/>
    <w:rsid w:val="00995071"/>
    <w:rsid w:val="009954F4"/>
    <w:rsid w:val="00995AAE"/>
    <w:rsid w:val="00995D06"/>
    <w:rsid w:val="00995EE8"/>
    <w:rsid w:val="0099665D"/>
    <w:rsid w:val="009A04AE"/>
    <w:rsid w:val="009A0FD2"/>
    <w:rsid w:val="009A1334"/>
    <w:rsid w:val="009A7779"/>
    <w:rsid w:val="009A7D13"/>
    <w:rsid w:val="009B0993"/>
    <w:rsid w:val="009B123B"/>
    <w:rsid w:val="009B25E8"/>
    <w:rsid w:val="009B3FDF"/>
    <w:rsid w:val="009B4FA5"/>
    <w:rsid w:val="009B6CF8"/>
    <w:rsid w:val="009B7180"/>
    <w:rsid w:val="009C0DD3"/>
    <w:rsid w:val="009C1AB5"/>
    <w:rsid w:val="009C2D62"/>
    <w:rsid w:val="009C3E42"/>
    <w:rsid w:val="009C517D"/>
    <w:rsid w:val="009C616B"/>
    <w:rsid w:val="009C6913"/>
    <w:rsid w:val="009C69A4"/>
    <w:rsid w:val="009D41CE"/>
    <w:rsid w:val="009D7204"/>
    <w:rsid w:val="009D7C8C"/>
    <w:rsid w:val="009E3950"/>
    <w:rsid w:val="009E3C3C"/>
    <w:rsid w:val="009E5205"/>
    <w:rsid w:val="009E5F3B"/>
    <w:rsid w:val="009E6012"/>
    <w:rsid w:val="009E634E"/>
    <w:rsid w:val="009E7B66"/>
    <w:rsid w:val="009F06E3"/>
    <w:rsid w:val="009F0B98"/>
    <w:rsid w:val="009F1C37"/>
    <w:rsid w:val="009F203A"/>
    <w:rsid w:val="009F2B79"/>
    <w:rsid w:val="009F2E0D"/>
    <w:rsid w:val="009F35A7"/>
    <w:rsid w:val="009F4C6D"/>
    <w:rsid w:val="009F50E5"/>
    <w:rsid w:val="009F57FB"/>
    <w:rsid w:val="009F633F"/>
    <w:rsid w:val="009F7472"/>
    <w:rsid w:val="009F7556"/>
    <w:rsid w:val="009F7F82"/>
    <w:rsid w:val="00A0012A"/>
    <w:rsid w:val="00A00797"/>
    <w:rsid w:val="00A00FB7"/>
    <w:rsid w:val="00A03172"/>
    <w:rsid w:val="00A033F3"/>
    <w:rsid w:val="00A04CA0"/>
    <w:rsid w:val="00A056C9"/>
    <w:rsid w:val="00A0574D"/>
    <w:rsid w:val="00A135D7"/>
    <w:rsid w:val="00A14B16"/>
    <w:rsid w:val="00A15CAA"/>
    <w:rsid w:val="00A160DB"/>
    <w:rsid w:val="00A16619"/>
    <w:rsid w:val="00A16769"/>
    <w:rsid w:val="00A17E8A"/>
    <w:rsid w:val="00A17ED4"/>
    <w:rsid w:val="00A20E3C"/>
    <w:rsid w:val="00A22B4E"/>
    <w:rsid w:val="00A230B0"/>
    <w:rsid w:val="00A23CB5"/>
    <w:rsid w:val="00A23D4B"/>
    <w:rsid w:val="00A24CE1"/>
    <w:rsid w:val="00A27399"/>
    <w:rsid w:val="00A30084"/>
    <w:rsid w:val="00A307F7"/>
    <w:rsid w:val="00A313D0"/>
    <w:rsid w:val="00A3401F"/>
    <w:rsid w:val="00A3439E"/>
    <w:rsid w:val="00A3521D"/>
    <w:rsid w:val="00A357F0"/>
    <w:rsid w:val="00A3581F"/>
    <w:rsid w:val="00A35F0E"/>
    <w:rsid w:val="00A370D1"/>
    <w:rsid w:val="00A40FE3"/>
    <w:rsid w:val="00A41644"/>
    <w:rsid w:val="00A43BBA"/>
    <w:rsid w:val="00A449E5"/>
    <w:rsid w:val="00A44A80"/>
    <w:rsid w:val="00A46C65"/>
    <w:rsid w:val="00A46D82"/>
    <w:rsid w:val="00A47980"/>
    <w:rsid w:val="00A50B20"/>
    <w:rsid w:val="00A50B7D"/>
    <w:rsid w:val="00A50E11"/>
    <w:rsid w:val="00A51B0A"/>
    <w:rsid w:val="00A53B82"/>
    <w:rsid w:val="00A54BE2"/>
    <w:rsid w:val="00A55121"/>
    <w:rsid w:val="00A5556A"/>
    <w:rsid w:val="00A55744"/>
    <w:rsid w:val="00A55D5C"/>
    <w:rsid w:val="00A55DD1"/>
    <w:rsid w:val="00A565C2"/>
    <w:rsid w:val="00A57D0A"/>
    <w:rsid w:val="00A60C87"/>
    <w:rsid w:val="00A624DF"/>
    <w:rsid w:val="00A6448C"/>
    <w:rsid w:val="00A645BB"/>
    <w:rsid w:val="00A65CB0"/>
    <w:rsid w:val="00A66CDE"/>
    <w:rsid w:val="00A67010"/>
    <w:rsid w:val="00A6724C"/>
    <w:rsid w:val="00A6737E"/>
    <w:rsid w:val="00A67A68"/>
    <w:rsid w:val="00A70981"/>
    <w:rsid w:val="00A70FCF"/>
    <w:rsid w:val="00A7116B"/>
    <w:rsid w:val="00A71484"/>
    <w:rsid w:val="00A71C22"/>
    <w:rsid w:val="00A71E1F"/>
    <w:rsid w:val="00A71EFF"/>
    <w:rsid w:val="00A73EE6"/>
    <w:rsid w:val="00A74016"/>
    <w:rsid w:val="00A7475E"/>
    <w:rsid w:val="00A76567"/>
    <w:rsid w:val="00A765D6"/>
    <w:rsid w:val="00A772A4"/>
    <w:rsid w:val="00A77547"/>
    <w:rsid w:val="00A77E67"/>
    <w:rsid w:val="00A81EB1"/>
    <w:rsid w:val="00A81F40"/>
    <w:rsid w:val="00A821EE"/>
    <w:rsid w:val="00A824AE"/>
    <w:rsid w:val="00A83497"/>
    <w:rsid w:val="00A8468C"/>
    <w:rsid w:val="00A861F7"/>
    <w:rsid w:val="00A86E52"/>
    <w:rsid w:val="00A87565"/>
    <w:rsid w:val="00A9085E"/>
    <w:rsid w:val="00A90DDD"/>
    <w:rsid w:val="00A91544"/>
    <w:rsid w:val="00A91BC5"/>
    <w:rsid w:val="00A920F4"/>
    <w:rsid w:val="00A92606"/>
    <w:rsid w:val="00A92AFF"/>
    <w:rsid w:val="00A93D1E"/>
    <w:rsid w:val="00A9442B"/>
    <w:rsid w:val="00A95512"/>
    <w:rsid w:val="00A97D3A"/>
    <w:rsid w:val="00AA2671"/>
    <w:rsid w:val="00AA44FA"/>
    <w:rsid w:val="00AA4C23"/>
    <w:rsid w:val="00AA4D92"/>
    <w:rsid w:val="00AA7108"/>
    <w:rsid w:val="00AA72E0"/>
    <w:rsid w:val="00AA7F6D"/>
    <w:rsid w:val="00AB0BD6"/>
    <w:rsid w:val="00AB0CA1"/>
    <w:rsid w:val="00AB1E7D"/>
    <w:rsid w:val="00AB24AC"/>
    <w:rsid w:val="00AB2E1B"/>
    <w:rsid w:val="00AB496C"/>
    <w:rsid w:val="00AB4BFC"/>
    <w:rsid w:val="00AB4E53"/>
    <w:rsid w:val="00AB56E2"/>
    <w:rsid w:val="00AB619E"/>
    <w:rsid w:val="00AB6242"/>
    <w:rsid w:val="00AB77F6"/>
    <w:rsid w:val="00AC02C8"/>
    <w:rsid w:val="00AC0C65"/>
    <w:rsid w:val="00AC0F64"/>
    <w:rsid w:val="00AC1081"/>
    <w:rsid w:val="00AC2215"/>
    <w:rsid w:val="00AC25E1"/>
    <w:rsid w:val="00AC2670"/>
    <w:rsid w:val="00AC2DE2"/>
    <w:rsid w:val="00AC424E"/>
    <w:rsid w:val="00AC4F63"/>
    <w:rsid w:val="00AC53BD"/>
    <w:rsid w:val="00AC6349"/>
    <w:rsid w:val="00AC671D"/>
    <w:rsid w:val="00AC685E"/>
    <w:rsid w:val="00AC7B7F"/>
    <w:rsid w:val="00AC7EAC"/>
    <w:rsid w:val="00AC7F39"/>
    <w:rsid w:val="00AD2511"/>
    <w:rsid w:val="00AD32ED"/>
    <w:rsid w:val="00AD3382"/>
    <w:rsid w:val="00AD3700"/>
    <w:rsid w:val="00AD4827"/>
    <w:rsid w:val="00AD6747"/>
    <w:rsid w:val="00AD7784"/>
    <w:rsid w:val="00AE0675"/>
    <w:rsid w:val="00AE0983"/>
    <w:rsid w:val="00AE17B9"/>
    <w:rsid w:val="00AE3D4D"/>
    <w:rsid w:val="00AE4020"/>
    <w:rsid w:val="00AE45D2"/>
    <w:rsid w:val="00AE4FF0"/>
    <w:rsid w:val="00AE5612"/>
    <w:rsid w:val="00AE606A"/>
    <w:rsid w:val="00AE6370"/>
    <w:rsid w:val="00AE6B44"/>
    <w:rsid w:val="00AE735F"/>
    <w:rsid w:val="00AF0B5C"/>
    <w:rsid w:val="00AF0C36"/>
    <w:rsid w:val="00AF0FA9"/>
    <w:rsid w:val="00AF1DE4"/>
    <w:rsid w:val="00AF3349"/>
    <w:rsid w:val="00AF3795"/>
    <w:rsid w:val="00AF553A"/>
    <w:rsid w:val="00AF56B3"/>
    <w:rsid w:val="00AF58B5"/>
    <w:rsid w:val="00AF5FE6"/>
    <w:rsid w:val="00AF66C5"/>
    <w:rsid w:val="00AF756F"/>
    <w:rsid w:val="00B006BB"/>
    <w:rsid w:val="00B00F1D"/>
    <w:rsid w:val="00B00FCF"/>
    <w:rsid w:val="00B02A48"/>
    <w:rsid w:val="00B02A96"/>
    <w:rsid w:val="00B052F5"/>
    <w:rsid w:val="00B05E85"/>
    <w:rsid w:val="00B05EDF"/>
    <w:rsid w:val="00B061D2"/>
    <w:rsid w:val="00B06317"/>
    <w:rsid w:val="00B0715E"/>
    <w:rsid w:val="00B07A0C"/>
    <w:rsid w:val="00B11983"/>
    <w:rsid w:val="00B11EF4"/>
    <w:rsid w:val="00B12861"/>
    <w:rsid w:val="00B13E87"/>
    <w:rsid w:val="00B14A45"/>
    <w:rsid w:val="00B14B6C"/>
    <w:rsid w:val="00B14D13"/>
    <w:rsid w:val="00B1508B"/>
    <w:rsid w:val="00B15098"/>
    <w:rsid w:val="00B15C87"/>
    <w:rsid w:val="00B16982"/>
    <w:rsid w:val="00B17221"/>
    <w:rsid w:val="00B2024A"/>
    <w:rsid w:val="00B20836"/>
    <w:rsid w:val="00B219F7"/>
    <w:rsid w:val="00B24AD3"/>
    <w:rsid w:val="00B24D24"/>
    <w:rsid w:val="00B250D2"/>
    <w:rsid w:val="00B257F7"/>
    <w:rsid w:val="00B268E2"/>
    <w:rsid w:val="00B27056"/>
    <w:rsid w:val="00B27141"/>
    <w:rsid w:val="00B272A8"/>
    <w:rsid w:val="00B27E8E"/>
    <w:rsid w:val="00B300FE"/>
    <w:rsid w:val="00B322AA"/>
    <w:rsid w:val="00B325C6"/>
    <w:rsid w:val="00B32613"/>
    <w:rsid w:val="00B32CA1"/>
    <w:rsid w:val="00B35BC1"/>
    <w:rsid w:val="00B372DD"/>
    <w:rsid w:val="00B40286"/>
    <w:rsid w:val="00B40CA2"/>
    <w:rsid w:val="00B41C49"/>
    <w:rsid w:val="00B43398"/>
    <w:rsid w:val="00B43595"/>
    <w:rsid w:val="00B43730"/>
    <w:rsid w:val="00B43EDD"/>
    <w:rsid w:val="00B44585"/>
    <w:rsid w:val="00B4483A"/>
    <w:rsid w:val="00B456BF"/>
    <w:rsid w:val="00B47612"/>
    <w:rsid w:val="00B52037"/>
    <w:rsid w:val="00B52E4B"/>
    <w:rsid w:val="00B53627"/>
    <w:rsid w:val="00B5366F"/>
    <w:rsid w:val="00B54179"/>
    <w:rsid w:val="00B54ADE"/>
    <w:rsid w:val="00B55000"/>
    <w:rsid w:val="00B554F3"/>
    <w:rsid w:val="00B5589C"/>
    <w:rsid w:val="00B572EA"/>
    <w:rsid w:val="00B57B4E"/>
    <w:rsid w:val="00B57EEF"/>
    <w:rsid w:val="00B62B4A"/>
    <w:rsid w:val="00B63390"/>
    <w:rsid w:val="00B63439"/>
    <w:rsid w:val="00B63C10"/>
    <w:rsid w:val="00B63E02"/>
    <w:rsid w:val="00B63E97"/>
    <w:rsid w:val="00B64C61"/>
    <w:rsid w:val="00B652B5"/>
    <w:rsid w:val="00B65F47"/>
    <w:rsid w:val="00B6772F"/>
    <w:rsid w:val="00B711EA"/>
    <w:rsid w:val="00B711EC"/>
    <w:rsid w:val="00B714E5"/>
    <w:rsid w:val="00B7243B"/>
    <w:rsid w:val="00B733A8"/>
    <w:rsid w:val="00B73DAF"/>
    <w:rsid w:val="00B73FCA"/>
    <w:rsid w:val="00B74AFA"/>
    <w:rsid w:val="00B7594E"/>
    <w:rsid w:val="00B75DD8"/>
    <w:rsid w:val="00B76500"/>
    <w:rsid w:val="00B810E7"/>
    <w:rsid w:val="00B81546"/>
    <w:rsid w:val="00B81A44"/>
    <w:rsid w:val="00B868A8"/>
    <w:rsid w:val="00B86A3D"/>
    <w:rsid w:val="00B9094F"/>
    <w:rsid w:val="00B9102F"/>
    <w:rsid w:val="00B910DA"/>
    <w:rsid w:val="00B91C5B"/>
    <w:rsid w:val="00B92F09"/>
    <w:rsid w:val="00B932D0"/>
    <w:rsid w:val="00B95364"/>
    <w:rsid w:val="00B9546B"/>
    <w:rsid w:val="00B9555A"/>
    <w:rsid w:val="00B960BF"/>
    <w:rsid w:val="00B97BF0"/>
    <w:rsid w:val="00BA05AD"/>
    <w:rsid w:val="00BA240E"/>
    <w:rsid w:val="00BA2E6E"/>
    <w:rsid w:val="00BA30B6"/>
    <w:rsid w:val="00BA3566"/>
    <w:rsid w:val="00BA4EA6"/>
    <w:rsid w:val="00BA64AE"/>
    <w:rsid w:val="00BA6AA9"/>
    <w:rsid w:val="00BA7989"/>
    <w:rsid w:val="00BB098F"/>
    <w:rsid w:val="00BB4510"/>
    <w:rsid w:val="00BB48AB"/>
    <w:rsid w:val="00BB555B"/>
    <w:rsid w:val="00BB5BA2"/>
    <w:rsid w:val="00BB7019"/>
    <w:rsid w:val="00BC080B"/>
    <w:rsid w:val="00BC0D23"/>
    <w:rsid w:val="00BC1747"/>
    <w:rsid w:val="00BC325E"/>
    <w:rsid w:val="00BC344A"/>
    <w:rsid w:val="00BC3638"/>
    <w:rsid w:val="00BC4014"/>
    <w:rsid w:val="00BC4BBD"/>
    <w:rsid w:val="00BC5519"/>
    <w:rsid w:val="00BC5F03"/>
    <w:rsid w:val="00BC6650"/>
    <w:rsid w:val="00BD10C6"/>
    <w:rsid w:val="00BD1DF5"/>
    <w:rsid w:val="00BD2F1A"/>
    <w:rsid w:val="00BD3095"/>
    <w:rsid w:val="00BD339A"/>
    <w:rsid w:val="00BD3E3C"/>
    <w:rsid w:val="00BD599F"/>
    <w:rsid w:val="00BD65A0"/>
    <w:rsid w:val="00BD7E79"/>
    <w:rsid w:val="00BE0477"/>
    <w:rsid w:val="00BE0573"/>
    <w:rsid w:val="00BE05B7"/>
    <w:rsid w:val="00BE0ABE"/>
    <w:rsid w:val="00BE15D8"/>
    <w:rsid w:val="00BE1B83"/>
    <w:rsid w:val="00BE22B5"/>
    <w:rsid w:val="00BE2B8D"/>
    <w:rsid w:val="00BE369E"/>
    <w:rsid w:val="00BE3846"/>
    <w:rsid w:val="00BE39F2"/>
    <w:rsid w:val="00BE3D55"/>
    <w:rsid w:val="00BE44D6"/>
    <w:rsid w:val="00BE4516"/>
    <w:rsid w:val="00BE60B2"/>
    <w:rsid w:val="00BF0658"/>
    <w:rsid w:val="00BF1861"/>
    <w:rsid w:val="00BF480D"/>
    <w:rsid w:val="00C01576"/>
    <w:rsid w:val="00C03700"/>
    <w:rsid w:val="00C0456D"/>
    <w:rsid w:val="00C0522E"/>
    <w:rsid w:val="00C0532A"/>
    <w:rsid w:val="00C056C2"/>
    <w:rsid w:val="00C06DAB"/>
    <w:rsid w:val="00C07562"/>
    <w:rsid w:val="00C10537"/>
    <w:rsid w:val="00C10A28"/>
    <w:rsid w:val="00C11058"/>
    <w:rsid w:val="00C12A26"/>
    <w:rsid w:val="00C15808"/>
    <w:rsid w:val="00C162F0"/>
    <w:rsid w:val="00C17E33"/>
    <w:rsid w:val="00C209BA"/>
    <w:rsid w:val="00C21579"/>
    <w:rsid w:val="00C22076"/>
    <w:rsid w:val="00C227A3"/>
    <w:rsid w:val="00C22B55"/>
    <w:rsid w:val="00C23367"/>
    <w:rsid w:val="00C23EFC"/>
    <w:rsid w:val="00C242A6"/>
    <w:rsid w:val="00C24C30"/>
    <w:rsid w:val="00C250AD"/>
    <w:rsid w:val="00C25A25"/>
    <w:rsid w:val="00C2670F"/>
    <w:rsid w:val="00C2748C"/>
    <w:rsid w:val="00C27E01"/>
    <w:rsid w:val="00C34144"/>
    <w:rsid w:val="00C37579"/>
    <w:rsid w:val="00C37CCB"/>
    <w:rsid w:val="00C40F54"/>
    <w:rsid w:val="00C41A5A"/>
    <w:rsid w:val="00C42B63"/>
    <w:rsid w:val="00C42ED5"/>
    <w:rsid w:val="00C44148"/>
    <w:rsid w:val="00C44822"/>
    <w:rsid w:val="00C45553"/>
    <w:rsid w:val="00C4665F"/>
    <w:rsid w:val="00C515D9"/>
    <w:rsid w:val="00C519CA"/>
    <w:rsid w:val="00C51CFA"/>
    <w:rsid w:val="00C52404"/>
    <w:rsid w:val="00C52990"/>
    <w:rsid w:val="00C541B2"/>
    <w:rsid w:val="00C5446E"/>
    <w:rsid w:val="00C54498"/>
    <w:rsid w:val="00C54512"/>
    <w:rsid w:val="00C5515C"/>
    <w:rsid w:val="00C554D2"/>
    <w:rsid w:val="00C55D02"/>
    <w:rsid w:val="00C55D0D"/>
    <w:rsid w:val="00C6006E"/>
    <w:rsid w:val="00C6071A"/>
    <w:rsid w:val="00C61F8F"/>
    <w:rsid w:val="00C66906"/>
    <w:rsid w:val="00C66B3E"/>
    <w:rsid w:val="00C66B55"/>
    <w:rsid w:val="00C675A9"/>
    <w:rsid w:val="00C6775E"/>
    <w:rsid w:val="00C70F37"/>
    <w:rsid w:val="00C71529"/>
    <w:rsid w:val="00C7168C"/>
    <w:rsid w:val="00C73E73"/>
    <w:rsid w:val="00C7439E"/>
    <w:rsid w:val="00C74C57"/>
    <w:rsid w:val="00C74E83"/>
    <w:rsid w:val="00C74FF5"/>
    <w:rsid w:val="00C7515D"/>
    <w:rsid w:val="00C751CF"/>
    <w:rsid w:val="00C7565B"/>
    <w:rsid w:val="00C759BF"/>
    <w:rsid w:val="00C763ED"/>
    <w:rsid w:val="00C76477"/>
    <w:rsid w:val="00C77D4B"/>
    <w:rsid w:val="00C804DD"/>
    <w:rsid w:val="00C806C7"/>
    <w:rsid w:val="00C8178D"/>
    <w:rsid w:val="00C82613"/>
    <w:rsid w:val="00C83418"/>
    <w:rsid w:val="00C84F02"/>
    <w:rsid w:val="00C8664C"/>
    <w:rsid w:val="00C867C9"/>
    <w:rsid w:val="00C91063"/>
    <w:rsid w:val="00C91F80"/>
    <w:rsid w:val="00C92907"/>
    <w:rsid w:val="00C932EE"/>
    <w:rsid w:val="00C93A6D"/>
    <w:rsid w:val="00C95F4C"/>
    <w:rsid w:val="00C9609B"/>
    <w:rsid w:val="00CA02B8"/>
    <w:rsid w:val="00CA1F74"/>
    <w:rsid w:val="00CA27D3"/>
    <w:rsid w:val="00CA29E5"/>
    <w:rsid w:val="00CA3406"/>
    <w:rsid w:val="00CA5C88"/>
    <w:rsid w:val="00CA6AC4"/>
    <w:rsid w:val="00CA6DCC"/>
    <w:rsid w:val="00CA6DFE"/>
    <w:rsid w:val="00CB09BB"/>
    <w:rsid w:val="00CB172E"/>
    <w:rsid w:val="00CB1F08"/>
    <w:rsid w:val="00CB3939"/>
    <w:rsid w:val="00CB39AF"/>
    <w:rsid w:val="00CB42F8"/>
    <w:rsid w:val="00CB44A0"/>
    <w:rsid w:val="00CB4636"/>
    <w:rsid w:val="00CB59E5"/>
    <w:rsid w:val="00CC0B7F"/>
    <w:rsid w:val="00CC1019"/>
    <w:rsid w:val="00CC10A3"/>
    <w:rsid w:val="00CC23CE"/>
    <w:rsid w:val="00CC2A14"/>
    <w:rsid w:val="00CC447F"/>
    <w:rsid w:val="00CC7C8F"/>
    <w:rsid w:val="00CD07F1"/>
    <w:rsid w:val="00CD1378"/>
    <w:rsid w:val="00CD1C0E"/>
    <w:rsid w:val="00CD295A"/>
    <w:rsid w:val="00CD32A4"/>
    <w:rsid w:val="00CD41B7"/>
    <w:rsid w:val="00CD6DC0"/>
    <w:rsid w:val="00CD7D32"/>
    <w:rsid w:val="00CE028D"/>
    <w:rsid w:val="00CE1000"/>
    <w:rsid w:val="00CE31D4"/>
    <w:rsid w:val="00CE38A0"/>
    <w:rsid w:val="00CE67CE"/>
    <w:rsid w:val="00CE771E"/>
    <w:rsid w:val="00CE7785"/>
    <w:rsid w:val="00CE7CE4"/>
    <w:rsid w:val="00CF0605"/>
    <w:rsid w:val="00CF0AFC"/>
    <w:rsid w:val="00CF27E7"/>
    <w:rsid w:val="00CF2D86"/>
    <w:rsid w:val="00CF3137"/>
    <w:rsid w:val="00CF36F0"/>
    <w:rsid w:val="00CF3F29"/>
    <w:rsid w:val="00CF53BE"/>
    <w:rsid w:val="00CF59EC"/>
    <w:rsid w:val="00CF6A4F"/>
    <w:rsid w:val="00CF7866"/>
    <w:rsid w:val="00D0375F"/>
    <w:rsid w:val="00D046F5"/>
    <w:rsid w:val="00D106BD"/>
    <w:rsid w:val="00D10B64"/>
    <w:rsid w:val="00D116C0"/>
    <w:rsid w:val="00D13412"/>
    <w:rsid w:val="00D1408B"/>
    <w:rsid w:val="00D144BB"/>
    <w:rsid w:val="00D15C60"/>
    <w:rsid w:val="00D179DF"/>
    <w:rsid w:val="00D218A1"/>
    <w:rsid w:val="00D24379"/>
    <w:rsid w:val="00D24B1B"/>
    <w:rsid w:val="00D24F62"/>
    <w:rsid w:val="00D25D8B"/>
    <w:rsid w:val="00D32D54"/>
    <w:rsid w:val="00D336B8"/>
    <w:rsid w:val="00D33EFC"/>
    <w:rsid w:val="00D3438A"/>
    <w:rsid w:val="00D34B0A"/>
    <w:rsid w:val="00D3699B"/>
    <w:rsid w:val="00D372AE"/>
    <w:rsid w:val="00D373B7"/>
    <w:rsid w:val="00D40CEE"/>
    <w:rsid w:val="00D41835"/>
    <w:rsid w:val="00D43801"/>
    <w:rsid w:val="00D44370"/>
    <w:rsid w:val="00D44622"/>
    <w:rsid w:val="00D4587A"/>
    <w:rsid w:val="00D45C99"/>
    <w:rsid w:val="00D45D90"/>
    <w:rsid w:val="00D478BD"/>
    <w:rsid w:val="00D50218"/>
    <w:rsid w:val="00D50536"/>
    <w:rsid w:val="00D50F03"/>
    <w:rsid w:val="00D511C6"/>
    <w:rsid w:val="00D5125E"/>
    <w:rsid w:val="00D51532"/>
    <w:rsid w:val="00D51727"/>
    <w:rsid w:val="00D51B4D"/>
    <w:rsid w:val="00D546C6"/>
    <w:rsid w:val="00D55507"/>
    <w:rsid w:val="00D555E8"/>
    <w:rsid w:val="00D5596D"/>
    <w:rsid w:val="00D562A3"/>
    <w:rsid w:val="00D5650F"/>
    <w:rsid w:val="00D56797"/>
    <w:rsid w:val="00D56A76"/>
    <w:rsid w:val="00D576BD"/>
    <w:rsid w:val="00D601A9"/>
    <w:rsid w:val="00D606A1"/>
    <w:rsid w:val="00D61E2C"/>
    <w:rsid w:val="00D661CB"/>
    <w:rsid w:val="00D66455"/>
    <w:rsid w:val="00D70FC9"/>
    <w:rsid w:val="00D714BB"/>
    <w:rsid w:val="00D7262A"/>
    <w:rsid w:val="00D72A0C"/>
    <w:rsid w:val="00D72EAF"/>
    <w:rsid w:val="00D732E3"/>
    <w:rsid w:val="00D74489"/>
    <w:rsid w:val="00D7462B"/>
    <w:rsid w:val="00D74FCD"/>
    <w:rsid w:val="00D774B9"/>
    <w:rsid w:val="00D8032B"/>
    <w:rsid w:val="00D80679"/>
    <w:rsid w:val="00D811D5"/>
    <w:rsid w:val="00D81806"/>
    <w:rsid w:val="00D81B4B"/>
    <w:rsid w:val="00D81BE3"/>
    <w:rsid w:val="00D82914"/>
    <w:rsid w:val="00D82BE6"/>
    <w:rsid w:val="00D82F16"/>
    <w:rsid w:val="00D83782"/>
    <w:rsid w:val="00D84D6F"/>
    <w:rsid w:val="00D8535E"/>
    <w:rsid w:val="00D85981"/>
    <w:rsid w:val="00D86420"/>
    <w:rsid w:val="00D86DC2"/>
    <w:rsid w:val="00D878BE"/>
    <w:rsid w:val="00D87A51"/>
    <w:rsid w:val="00D91AC9"/>
    <w:rsid w:val="00D92186"/>
    <w:rsid w:val="00D9368F"/>
    <w:rsid w:val="00D94661"/>
    <w:rsid w:val="00D96461"/>
    <w:rsid w:val="00D96759"/>
    <w:rsid w:val="00D96FB0"/>
    <w:rsid w:val="00DA14BC"/>
    <w:rsid w:val="00DA1757"/>
    <w:rsid w:val="00DA1FCB"/>
    <w:rsid w:val="00DA2B8A"/>
    <w:rsid w:val="00DA35F6"/>
    <w:rsid w:val="00DA3F99"/>
    <w:rsid w:val="00DA54C5"/>
    <w:rsid w:val="00DA5A12"/>
    <w:rsid w:val="00DA6227"/>
    <w:rsid w:val="00DA7224"/>
    <w:rsid w:val="00DB0118"/>
    <w:rsid w:val="00DB0392"/>
    <w:rsid w:val="00DB06D0"/>
    <w:rsid w:val="00DB1B3B"/>
    <w:rsid w:val="00DB3274"/>
    <w:rsid w:val="00DB502D"/>
    <w:rsid w:val="00DB5488"/>
    <w:rsid w:val="00DB756C"/>
    <w:rsid w:val="00DB781C"/>
    <w:rsid w:val="00DC1537"/>
    <w:rsid w:val="00DC285A"/>
    <w:rsid w:val="00DC327E"/>
    <w:rsid w:val="00DC4F62"/>
    <w:rsid w:val="00DC5767"/>
    <w:rsid w:val="00DC57F2"/>
    <w:rsid w:val="00DC60B9"/>
    <w:rsid w:val="00DC6369"/>
    <w:rsid w:val="00DC63E1"/>
    <w:rsid w:val="00DC7087"/>
    <w:rsid w:val="00DC7135"/>
    <w:rsid w:val="00DC75BB"/>
    <w:rsid w:val="00DC7633"/>
    <w:rsid w:val="00DD09CE"/>
    <w:rsid w:val="00DD0FB1"/>
    <w:rsid w:val="00DD21C1"/>
    <w:rsid w:val="00DD42C4"/>
    <w:rsid w:val="00DD4648"/>
    <w:rsid w:val="00DD5041"/>
    <w:rsid w:val="00DD5CF3"/>
    <w:rsid w:val="00DD6B03"/>
    <w:rsid w:val="00DD758D"/>
    <w:rsid w:val="00DE0152"/>
    <w:rsid w:val="00DE211A"/>
    <w:rsid w:val="00DE30F0"/>
    <w:rsid w:val="00DE34FC"/>
    <w:rsid w:val="00DE3F73"/>
    <w:rsid w:val="00DE45B9"/>
    <w:rsid w:val="00DE5F77"/>
    <w:rsid w:val="00DE608C"/>
    <w:rsid w:val="00DF04FD"/>
    <w:rsid w:val="00DF1C7F"/>
    <w:rsid w:val="00DF2096"/>
    <w:rsid w:val="00DF2A26"/>
    <w:rsid w:val="00DF320A"/>
    <w:rsid w:val="00DF330D"/>
    <w:rsid w:val="00DF43D5"/>
    <w:rsid w:val="00DF4691"/>
    <w:rsid w:val="00DF4E40"/>
    <w:rsid w:val="00DF61AB"/>
    <w:rsid w:val="00DF7298"/>
    <w:rsid w:val="00DF7314"/>
    <w:rsid w:val="00E006E0"/>
    <w:rsid w:val="00E00CED"/>
    <w:rsid w:val="00E01D8C"/>
    <w:rsid w:val="00E022D0"/>
    <w:rsid w:val="00E02714"/>
    <w:rsid w:val="00E03CBE"/>
    <w:rsid w:val="00E04671"/>
    <w:rsid w:val="00E04BF8"/>
    <w:rsid w:val="00E06355"/>
    <w:rsid w:val="00E065F7"/>
    <w:rsid w:val="00E07508"/>
    <w:rsid w:val="00E07976"/>
    <w:rsid w:val="00E11707"/>
    <w:rsid w:val="00E119DB"/>
    <w:rsid w:val="00E1266C"/>
    <w:rsid w:val="00E13CA7"/>
    <w:rsid w:val="00E14411"/>
    <w:rsid w:val="00E1445C"/>
    <w:rsid w:val="00E14E05"/>
    <w:rsid w:val="00E173D6"/>
    <w:rsid w:val="00E208B9"/>
    <w:rsid w:val="00E20954"/>
    <w:rsid w:val="00E225CB"/>
    <w:rsid w:val="00E24D69"/>
    <w:rsid w:val="00E24EE6"/>
    <w:rsid w:val="00E253DB"/>
    <w:rsid w:val="00E25430"/>
    <w:rsid w:val="00E2647E"/>
    <w:rsid w:val="00E26FEE"/>
    <w:rsid w:val="00E271E0"/>
    <w:rsid w:val="00E27C29"/>
    <w:rsid w:val="00E27CB9"/>
    <w:rsid w:val="00E31C53"/>
    <w:rsid w:val="00E32DDA"/>
    <w:rsid w:val="00E335F7"/>
    <w:rsid w:val="00E33B13"/>
    <w:rsid w:val="00E33E82"/>
    <w:rsid w:val="00E3406F"/>
    <w:rsid w:val="00E3491F"/>
    <w:rsid w:val="00E34FE6"/>
    <w:rsid w:val="00E35DD0"/>
    <w:rsid w:val="00E36637"/>
    <w:rsid w:val="00E379D0"/>
    <w:rsid w:val="00E405A0"/>
    <w:rsid w:val="00E41813"/>
    <w:rsid w:val="00E4198E"/>
    <w:rsid w:val="00E425EE"/>
    <w:rsid w:val="00E4598D"/>
    <w:rsid w:val="00E4603B"/>
    <w:rsid w:val="00E47B9A"/>
    <w:rsid w:val="00E50C8F"/>
    <w:rsid w:val="00E514A0"/>
    <w:rsid w:val="00E5160C"/>
    <w:rsid w:val="00E52912"/>
    <w:rsid w:val="00E54315"/>
    <w:rsid w:val="00E54E69"/>
    <w:rsid w:val="00E553A4"/>
    <w:rsid w:val="00E55D88"/>
    <w:rsid w:val="00E560E8"/>
    <w:rsid w:val="00E563C3"/>
    <w:rsid w:val="00E609A9"/>
    <w:rsid w:val="00E60BA7"/>
    <w:rsid w:val="00E6186E"/>
    <w:rsid w:val="00E61971"/>
    <w:rsid w:val="00E61CBB"/>
    <w:rsid w:val="00E626FD"/>
    <w:rsid w:val="00E63A1B"/>
    <w:rsid w:val="00E65095"/>
    <w:rsid w:val="00E675BA"/>
    <w:rsid w:val="00E67841"/>
    <w:rsid w:val="00E678AC"/>
    <w:rsid w:val="00E71E27"/>
    <w:rsid w:val="00E71FB0"/>
    <w:rsid w:val="00E742A6"/>
    <w:rsid w:val="00E74967"/>
    <w:rsid w:val="00E74ECB"/>
    <w:rsid w:val="00E757CC"/>
    <w:rsid w:val="00E75B70"/>
    <w:rsid w:val="00E76ABD"/>
    <w:rsid w:val="00E774A3"/>
    <w:rsid w:val="00E77593"/>
    <w:rsid w:val="00E776C8"/>
    <w:rsid w:val="00E806B2"/>
    <w:rsid w:val="00E80CE5"/>
    <w:rsid w:val="00E81C27"/>
    <w:rsid w:val="00E821CE"/>
    <w:rsid w:val="00E82468"/>
    <w:rsid w:val="00E82634"/>
    <w:rsid w:val="00E83582"/>
    <w:rsid w:val="00E83B06"/>
    <w:rsid w:val="00E907A8"/>
    <w:rsid w:val="00E90838"/>
    <w:rsid w:val="00E91276"/>
    <w:rsid w:val="00E9135B"/>
    <w:rsid w:val="00E92145"/>
    <w:rsid w:val="00E9547A"/>
    <w:rsid w:val="00E9605E"/>
    <w:rsid w:val="00E96FC7"/>
    <w:rsid w:val="00E976D4"/>
    <w:rsid w:val="00EA0C50"/>
    <w:rsid w:val="00EA1246"/>
    <w:rsid w:val="00EA34BC"/>
    <w:rsid w:val="00EA470C"/>
    <w:rsid w:val="00EA5DD3"/>
    <w:rsid w:val="00EA5F40"/>
    <w:rsid w:val="00EA606F"/>
    <w:rsid w:val="00EA61F6"/>
    <w:rsid w:val="00EA6C80"/>
    <w:rsid w:val="00EA6E48"/>
    <w:rsid w:val="00EA7B65"/>
    <w:rsid w:val="00EB0689"/>
    <w:rsid w:val="00EB13FE"/>
    <w:rsid w:val="00EB25E8"/>
    <w:rsid w:val="00EB631B"/>
    <w:rsid w:val="00EB6758"/>
    <w:rsid w:val="00EC0036"/>
    <w:rsid w:val="00EC25B9"/>
    <w:rsid w:val="00EC3D49"/>
    <w:rsid w:val="00EC5417"/>
    <w:rsid w:val="00EC55D4"/>
    <w:rsid w:val="00EC58C4"/>
    <w:rsid w:val="00EC5BA9"/>
    <w:rsid w:val="00EC61AA"/>
    <w:rsid w:val="00EC7947"/>
    <w:rsid w:val="00ED0E01"/>
    <w:rsid w:val="00ED1D7E"/>
    <w:rsid w:val="00ED248F"/>
    <w:rsid w:val="00ED2BE0"/>
    <w:rsid w:val="00ED375F"/>
    <w:rsid w:val="00ED376E"/>
    <w:rsid w:val="00ED594B"/>
    <w:rsid w:val="00ED606C"/>
    <w:rsid w:val="00ED723B"/>
    <w:rsid w:val="00EE2268"/>
    <w:rsid w:val="00EE2CB2"/>
    <w:rsid w:val="00EE4E9E"/>
    <w:rsid w:val="00EE7B3B"/>
    <w:rsid w:val="00EE7E63"/>
    <w:rsid w:val="00EF08A8"/>
    <w:rsid w:val="00EF2FE6"/>
    <w:rsid w:val="00EF334B"/>
    <w:rsid w:val="00EF37BD"/>
    <w:rsid w:val="00EF3D63"/>
    <w:rsid w:val="00EF409D"/>
    <w:rsid w:val="00EF4EAB"/>
    <w:rsid w:val="00EF502C"/>
    <w:rsid w:val="00EF5C5F"/>
    <w:rsid w:val="00EF6737"/>
    <w:rsid w:val="00EF7789"/>
    <w:rsid w:val="00F00E94"/>
    <w:rsid w:val="00F016D1"/>
    <w:rsid w:val="00F01EB0"/>
    <w:rsid w:val="00F03D36"/>
    <w:rsid w:val="00F053C0"/>
    <w:rsid w:val="00F061F5"/>
    <w:rsid w:val="00F06814"/>
    <w:rsid w:val="00F07172"/>
    <w:rsid w:val="00F0742E"/>
    <w:rsid w:val="00F074E4"/>
    <w:rsid w:val="00F07572"/>
    <w:rsid w:val="00F1112C"/>
    <w:rsid w:val="00F12D1A"/>
    <w:rsid w:val="00F1368D"/>
    <w:rsid w:val="00F1422C"/>
    <w:rsid w:val="00F145A6"/>
    <w:rsid w:val="00F1654C"/>
    <w:rsid w:val="00F17720"/>
    <w:rsid w:val="00F17BE3"/>
    <w:rsid w:val="00F20BDD"/>
    <w:rsid w:val="00F21A02"/>
    <w:rsid w:val="00F21A1E"/>
    <w:rsid w:val="00F21AD8"/>
    <w:rsid w:val="00F234F6"/>
    <w:rsid w:val="00F237D3"/>
    <w:rsid w:val="00F24A93"/>
    <w:rsid w:val="00F254EF"/>
    <w:rsid w:val="00F25778"/>
    <w:rsid w:val="00F26324"/>
    <w:rsid w:val="00F26598"/>
    <w:rsid w:val="00F27049"/>
    <w:rsid w:val="00F27298"/>
    <w:rsid w:val="00F27B4F"/>
    <w:rsid w:val="00F30B36"/>
    <w:rsid w:val="00F3103B"/>
    <w:rsid w:val="00F315FE"/>
    <w:rsid w:val="00F31F3A"/>
    <w:rsid w:val="00F339E9"/>
    <w:rsid w:val="00F37835"/>
    <w:rsid w:val="00F40CDE"/>
    <w:rsid w:val="00F418CC"/>
    <w:rsid w:val="00F433A2"/>
    <w:rsid w:val="00F43C04"/>
    <w:rsid w:val="00F43FC0"/>
    <w:rsid w:val="00F443A8"/>
    <w:rsid w:val="00F44DC9"/>
    <w:rsid w:val="00F45A14"/>
    <w:rsid w:val="00F4691F"/>
    <w:rsid w:val="00F4771A"/>
    <w:rsid w:val="00F47DD7"/>
    <w:rsid w:val="00F51114"/>
    <w:rsid w:val="00F51224"/>
    <w:rsid w:val="00F51F62"/>
    <w:rsid w:val="00F52EA8"/>
    <w:rsid w:val="00F5327C"/>
    <w:rsid w:val="00F53595"/>
    <w:rsid w:val="00F539AD"/>
    <w:rsid w:val="00F6025A"/>
    <w:rsid w:val="00F604FD"/>
    <w:rsid w:val="00F60E53"/>
    <w:rsid w:val="00F61E77"/>
    <w:rsid w:val="00F647A0"/>
    <w:rsid w:val="00F65A2E"/>
    <w:rsid w:val="00F664F9"/>
    <w:rsid w:val="00F70153"/>
    <w:rsid w:val="00F7101D"/>
    <w:rsid w:val="00F713C2"/>
    <w:rsid w:val="00F7431A"/>
    <w:rsid w:val="00F756D5"/>
    <w:rsid w:val="00F75CFF"/>
    <w:rsid w:val="00F75F24"/>
    <w:rsid w:val="00F7643C"/>
    <w:rsid w:val="00F76B07"/>
    <w:rsid w:val="00F77331"/>
    <w:rsid w:val="00F8035E"/>
    <w:rsid w:val="00F83DD8"/>
    <w:rsid w:val="00F84AFE"/>
    <w:rsid w:val="00F8514A"/>
    <w:rsid w:val="00F85F0D"/>
    <w:rsid w:val="00F86278"/>
    <w:rsid w:val="00F906FC"/>
    <w:rsid w:val="00F91E39"/>
    <w:rsid w:val="00F93266"/>
    <w:rsid w:val="00F942AC"/>
    <w:rsid w:val="00F945B4"/>
    <w:rsid w:val="00F95676"/>
    <w:rsid w:val="00F95DFC"/>
    <w:rsid w:val="00F965EE"/>
    <w:rsid w:val="00FA16A2"/>
    <w:rsid w:val="00FA206A"/>
    <w:rsid w:val="00FA29B6"/>
    <w:rsid w:val="00FA45A5"/>
    <w:rsid w:val="00FA59B6"/>
    <w:rsid w:val="00FA5D86"/>
    <w:rsid w:val="00FA601A"/>
    <w:rsid w:val="00FA740A"/>
    <w:rsid w:val="00FA750A"/>
    <w:rsid w:val="00FA786F"/>
    <w:rsid w:val="00FA7FBC"/>
    <w:rsid w:val="00FB3509"/>
    <w:rsid w:val="00FB5EC3"/>
    <w:rsid w:val="00FB6614"/>
    <w:rsid w:val="00FB6F25"/>
    <w:rsid w:val="00FB749E"/>
    <w:rsid w:val="00FC070C"/>
    <w:rsid w:val="00FC1EB9"/>
    <w:rsid w:val="00FC31B3"/>
    <w:rsid w:val="00FC33D5"/>
    <w:rsid w:val="00FC4048"/>
    <w:rsid w:val="00FC415F"/>
    <w:rsid w:val="00FC5971"/>
    <w:rsid w:val="00FC5DE2"/>
    <w:rsid w:val="00FD0AD0"/>
    <w:rsid w:val="00FD0ED1"/>
    <w:rsid w:val="00FD1012"/>
    <w:rsid w:val="00FD185C"/>
    <w:rsid w:val="00FD1C89"/>
    <w:rsid w:val="00FD1F98"/>
    <w:rsid w:val="00FD218E"/>
    <w:rsid w:val="00FD3627"/>
    <w:rsid w:val="00FD3C44"/>
    <w:rsid w:val="00FD5176"/>
    <w:rsid w:val="00FD677B"/>
    <w:rsid w:val="00FD678B"/>
    <w:rsid w:val="00FD75FE"/>
    <w:rsid w:val="00FE05F1"/>
    <w:rsid w:val="00FE188F"/>
    <w:rsid w:val="00FE252E"/>
    <w:rsid w:val="00FE3D28"/>
    <w:rsid w:val="00FE40EE"/>
    <w:rsid w:val="00FE4E9D"/>
    <w:rsid w:val="00FE6A10"/>
    <w:rsid w:val="00FE717F"/>
    <w:rsid w:val="00FE726E"/>
    <w:rsid w:val="00FF0FD0"/>
    <w:rsid w:val="00FF2132"/>
    <w:rsid w:val="00FF3D9F"/>
    <w:rsid w:val="00FF5A56"/>
    <w:rsid w:val="00FF7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15BF2E"/>
  <w15:docId w15:val="{009F4360-A5EE-49C7-8AE5-2992D5103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56A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925E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925EB7"/>
  </w:style>
  <w:style w:type="paragraph" w:styleId="Pieddepage">
    <w:name w:val="footer"/>
    <w:basedOn w:val="Normal"/>
    <w:link w:val="PieddepageCar"/>
    <w:uiPriority w:val="99"/>
    <w:unhideWhenUsed/>
    <w:rsid w:val="00925E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925EB7"/>
  </w:style>
  <w:style w:type="paragraph" w:styleId="Paragraphedeliste">
    <w:name w:val="List Paragraph"/>
    <w:basedOn w:val="Normal"/>
    <w:uiPriority w:val="34"/>
    <w:qFormat/>
    <w:rsid w:val="005E106B"/>
    <w:pPr>
      <w:ind w:left="720"/>
      <w:contextualSpacing/>
    </w:pPr>
  </w:style>
  <w:style w:type="paragraph" w:styleId="Sansinterligne">
    <w:name w:val="No Spacing"/>
    <w:qFormat/>
    <w:rsid w:val="0004368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5DDA0F-3DE8-42D9-A306-BEBC07BB3F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476</Words>
  <Characters>2620</Characters>
  <Application>Microsoft Office Word</Application>
  <DocSecurity>0</DocSecurity>
  <Lines>21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SG C N Y</cp:lastModifiedBy>
  <cp:revision>3</cp:revision>
  <cp:lastPrinted>2018-02-19T11:55:00Z</cp:lastPrinted>
  <dcterms:created xsi:type="dcterms:W3CDTF">2026-09-09T09:08:00Z</dcterms:created>
  <dcterms:modified xsi:type="dcterms:W3CDTF">2026-09-09T09:17:00Z</dcterms:modified>
</cp:coreProperties>
</file>